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8CCBD" w14:textId="00C57518" w:rsidR="00213DAC" w:rsidRDefault="00C677D8" w:rsidP="00213DAC">
      <w:pPr>
        <w:bidi/>
        <w:spacing w:after="0"/>
        <w:jc w:val="center"/>
        <w:rPr>
          <w:rFonts w:ascii="Jameel Noori Nastaleeq" w:hAnsi="Jameel Noori Nastaleeq" w:cs="Jameel Noori Nastaleeq"/>
          <w:b/>
          <w:bCs/>
          <w:sz w:val="40"/>
          <w:szCs w:val="40"/>
          <w:lang w:bidi="ur-PK"/>
        </w:rPr>
      </w:pPr>
      <w:r>
        <w:rPr>
          <w:rFonts w:ascii="Jameel Noori Nastaleeq" w:hAnsi="Jameel Noori Nastaleeq" w:cs="Jameel Noori Nastaleeq" w:hint="cs"/>
          <w:b/>
          <w:bCs/>
          <w:sz w:val="40"/>
          <w:szCs w:val="40"/>
          <w:rtl/>
          <w:lang w:bidi="ur-PK"/>
        </w:rPr>
        <w:t>آدابِ م</w:t>
      </w:r>
      <w:r w:rsidR="00213DAC" w:rsidRPr="00C26842">
        <w:rPr>
          <w:rFonts w:ascii="Jameel Noori Nastaleeq" w:hAnsi="Jameel Noori Nastaleeq" w:cs="Jameel Noori Nastaleeq" w:hint="cs"/>
          <w:b/>
          <w:bCs/>
          <w:sz w:val="40"/>
          <w:szCs w:val="40"/>
          <w:rtl/>
          <w:lang w:bidi="ur-PK"/>
        </w:rPr>
        <w:t>رشِ</w:t>
      </w:r>
      <w:r w:rsidR="00FE3E91">
        <w:rPr>
          <w:rFonts w:ascii="Jameel Noori Nastaleeq" w:hAnsi="Jameel Noori Nastaleeq" w:cs="Jameel Noori Nastaleeq" w:hint="cs"/>
          <w:b/>
          <w:bCs/>
          <w:sz w:val="40"/>
          <w:szCs w:val="40"/>
          <w:rtl/>
          <w:lang w:bidi="ur-PK"/>
        </w:rPr>
        <w:t>د:اسلامی تعلیمات اور ہماری ذِم</w:t>
      </w:r>
      <w:r w:rsidR="00213DAC" w:rsidRPr="00C26842">
        <w:rPr>
          <w:rFonts w:ascii="Jameel Noori Nastaleeq" w:hAnsi="Jameel Noori Nastaleeq" w:cs="Jameel Noori Nastaleeq" w:hint="cs"/>
          <w:b/>
          <w:bCs/>
          <w:sz w:val="40"/>
          <w:szCs w:val="40"/>
          <w:rtl/>
          <w:lang w:bidi="ur-PK"/>
        </w:rPr>
        <w:t>ہ داریاں</w:t>
      </w:r>
    </w:p>
    <w:p w14:paraId="00FE81F1" w14:textId="41330BE4" w:rsidR="00A3302C" w:rsidRPr="00A3302C" w:rsidRDefault="00E81F5E" w:rsidP="00A3302C">
      <w:pPr>
        <w:bidi/>
        <w:ind w:left="720"/>
        <w:jc w:val="left"/>
        <w:rPr>
          <w:rFonts w:asciiTheme="majorBidi" w:hAnsiTheme="majorBidi" w:cstheme="majorBidi"/>
          <w:b/>
          <w:bCs/>
          <w:sz w:val="24"/>
          <w:szCs w:val="24"/>
          <w:rtl/>
        </w:rPr>
      </w:pPr>
      <w:proofErr w:type="spellStart"/>
      <w:r>
        <w:rPr>
          <w:rFonts w:asciiTheme="majorBidi" w:hAnsiTheme="majorBidi" w:cstheme="majorBidi"/>
          <w:b/>
          <w:bCs/>
          <w:sz w:val="24"/>
          <w:szCs w:val="24"/>
        </w:rPr>
        <w:t>Murshid</w:t>
      </w:r>
      <w:proofErr w:type="spellEnd"/>
      <w:r>
        <w:rPr>
          <w:rFonts w:asciiTheme="majorBidi" w:hAnsiTheme="majorBidi" w:cstheme="majorBidi"/>
          <w:b/>
          <w:bCs/>
          <w:sz w:val="24"/>
          <w:szCs w:val="24"/>
        </w:rPr>
        <w:t xml:space="preserve"> Etiquette: Islamic Teachings and our R</w:t>
      </w:r>
      <w:r w:rsidR="00A3302C" w:rsidRPr="00A3302C">
        <w:rPr>
          <w:rFonts w:asciiTheme="majorBidi" w:hAnsiTheme="majorBidi" w:cstheme="majorBidi"/>
          <w:b/>
          <w:bCs/>
          <w:sz w:val="24"/>
          <w:szCs w:val="24"/>
        </w:rPr>
        <w:t>esponsibilities</w:t>
      </w:r>
    </w:p>
    <w:p w14:paraId="59D73ECB" w14:textId="044BA651" w:rsidR="00BC6C6F" w:rsidRDefault="00F272AB" w:rsidP="00BC6C6F">
      <w:pPr>
        <w:bidi/>
        <w:spacing w:after="0"/>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۱۔</w:t>
      </w:r>
      <w:bookmarkStart w:id="0" w:name="_GoBack"/>
      <w:bookmarkEnd w:id="0"/>
      <w:r w:rsidR="00BC6C6F">
        <w:rPr>
          <w:rFonts w:ascii="Jameel Noori Nastaleeq" w:hAnsi="Jameel Noori Nastaleeq" w:cs="Jameel Noori Nastaleeq" w:hint="cs"/>
          <w:sz w:val="28"/>
          <w:szCs w:val="28"/>
          <w:rtl/>
          <w:lang w:bidi="ur-PK"/>
        </w:rPr>
        <w:t xml:space="preserve">طارق محمود </w:t>
      </w:r>
    </w:p>
    <w:p w14:paraId="65381AA2" w14:textId="27A88056" w:rsidR="00BC6C6F" w:rsidRDefault="00BC6C6F" w:rsidP="00BC6C6F">
      <w:pPr>
        <w:bidi/>
        <w:spacing w:after="0"/>
        <w:jc w:val="both"/>
        <w:rPr>
          <w:rFonts w:ascii="Jameel Noori Nastaleeq" w:hAnsi="Jameel Noori Nastaleeq" w:cs="Jameel Noori Nastaleeq" w:hint="cs"/>
          <w:sz w:val="28"/>
          <w:szCs w:val="28"/>
          <w:rtl/>
          <w:lang w:bidi="ur-PK"/>
        </w:rPr>
      </w:pPr>
      <w:r>
        <w:rPr>
          <w:rFonts w:ascii="Jameel Noori Nastaleeq" w:hAnsi="Jameel Noori Nastaleeq" w:cs="Jameel Noori Nastaleeq" w:hint="cs"/>
          <w:sz w:val="28"/>
          <w:szCs w:val="28"/>
          <w:rtl/>
          <w:lang w:bidi="ur-PK"/>
        </w:rPr>
        <w:t xml:space="preserve">ایم فل ریسرچ سکالر، شعبہ علوم اسلامیہ ، الحمد اسلامی یونیورسٹی ، اسلام آباد کیمپس </w:t>
      </w:r>
    </w:p>
    <w:p w14:paraId="406E12E2" w14:textId="4EB558D8" w:rsidR="00F272AB" w:rsidRDefault="00F272AB" w:rsidP="00F272AB">
      <w:pPr>
        <w:bidi/>
        <w:spacing w:after="0"/>
        <w:jc w:val="left"/>
        <w:rPr>
          <w:rFonts w:asciiTheme="majorBidi" w:hAnsiTheme="majorBidi" w:cstheme="majorBidi"/>
          <w:b/>
          <w:bCs/>
          <w:sz w:val="28"/>
          <w:szCs w:val="28"/>
        </w:rPr>
      </w:pPr>
    </w:p>
    <w:p w14:paraId="33FD72C7" w14:textId="1D290C52" w:rsidR="00421AA3" w:rsidRPr="00421AA3" w:rsidRDefault="00A3302C" w:rsidP="00E47B19">
      <w:pPr>
        <w:spacing w:after="0"/>
        <w:jc w:val="both"/>
        <w:rPr>
          <w:rFonts w:asciiTheme="majorBidi" w:hAnsiTheme="majorBidi" w:cstheme="majorBidi"/>
          <w:sz w:val="24"/>
          <w:szCs w:val="24"/>
        </w:rPr>
      </w:pPr>
      <w:r w:rsidRPr="00421AA3">
        <w:rPr>
          <w:rFonts w:asciiTheme="majorBidi" w:hAnsiTheme="majorBidi" w:cstheme="majorBidi"/>
          <w:b/>
          <w:bCs/>
          <w:sz w:val="28"/>
          <w:szCs w:val="28"/>
        </w:rPr>
        <w:t>ABSTRACT</w:t>
      </w:r>
      <w:r w:rsidRPr="00421AA3">
        <w:rPr>
          <w:rFonts w:asciiTheme="majorBidi" w:hAnsiTheme="majorBidi" w:cstheme="majorBidi"/>
          <w:sz w:val="24"/>
          <w:szCs w:val="24"/>
        </w:rPr>
        <w:br/>
      </w:r>
      <w:proofErr w:type="gramStart"/>
      <w:r w:rsidRPr="00421AA3">
        <w:rPr>
          <w:rFonts w:asciiTheme="majorBidi" w:hAnsiTheme="majorBidi" w:cstheme="majorBidi"/>
          <w:sz w:val="24"/>
          <w:szCs w:val="24"/>
        </w:rPr>
        <w:t>In</w:t>
      </w:r>
      <w:proofErr w:type="gramEnd"/>
      <w:r w:rsidRPr="00421AA3">
        <w:rPr>
          <w:rFonts w:asciiTheme="majorBidi" w:hAnsiTheme="majorBidi" w:cstheme="majorBidi"/>
          <w:sz w:val="24"/>
          <w:szCs w:val="24"/>
        </w:rPr>
        <w:t xml:space="preserve"> various matters, the Companions have pledged allegiance to the Holy Hand of the Holy Prophet. The etiquette of the court of the Holy Prophet has been described in different places of the Holy Qur'an. Along with the Holy Prophet, the Companions loved their lives, wealth, children and even all creatures. Immediate obedience to every command of the Prophet (peace and blessings of </w:t>
      </w:r>
      <w:proofErr w:type="spellStart"/>
      <w:r w:rsidRPr="00421AA3">
        <w:rPr>
          <w:rFonts w:asciiTheme="majorBidi" w:hAnsiTheme="majorBidi" w:cstheme="majorBidi"/>
          <w:sz w:val="24"/>
          <w:szCs w:val="24"/>
        </w:rPr>
        <w:t>Allaah</w:t>
      </w:r>
      <w:proofErr w:type="spellEnd"/>
      <w:r w:rsidRPr="00421AA3">
        <w:rPr>
          <w:rFonts w:asciiTheme="majorBidi" w:hAnsiTheme="majorBidi" w:cstheme="majorBidi"/>
          <w:sz w:val="24"/>
          <w:szCs w:val="24"/>
        </w:rPr>
        <w:t xml:space="preserve"> be upon him) and the highest court of the Prophet (peace and blessings of </w:t>
      </w:r>
      <w:proofErr w:type="spellStart"/>
      <w:r w:rsidRPr="00421AA3">
        <w:rPr>
          <w:rFonts w:asciiTheme="majorBidi" w:hAnsiTheme="majorBidi" w:cstheme="majorBidi"/>
          <w:sz w:val="24"/>
          <w:szCs w:val="24"/>
        </w:rPr>
        <w:t>Allaah</w:t>
      </w:r>
      <w:proofErr w:type="spellEnd"/>
      <w:r w:rsidRPr="00421AA3">
        <w:rPr>
          <w:rFonts w:asciiTheme="majorBidi" w:hAnsiTheme="majorBidi" w:cstheme="majorBidi"/>
          <w:sz w:val="24"/>
          <w:szCs w:val="24"/>
        </w:rPr>
        <w:t xml:space="preserve"> be upon him). Putting oneself in misery and suffering, even accepting death, but the Holy Prophet did not like to be thorn in the side</w:t>
      </w:r>
      <w:r w:rsidR="00421AA3" w:rsidRPr="00421AA3">
        <w:rPr>
          <w:rFonts w:asciiTheme="majorBidi" w:hAnsiTheme="majorBidi" w:cstheme="majorBidi"/>
          <w:sz w:val="24"/>
          <w:szCs w:val="24"/>
        </w:rPr>
        <w:t xml:space="preserve"> It is important for the disciples to spare no effort in respecting the literature of their </w:t>
      </w:r>
      <w:proofErr w:type="spellStart"/>
      <w:r w:rsidR="00421AA3" w:rsidRPr="00421AA3">
        <w:rPr>
          <w:rFonts w:asciiTheme="majorBidi" w:hAnsiTheme="majorBidi" w:cstheme="majorBidi"/>
          <w:sz w:val="24"/>
          <w:szCs w:val="24"/>
        </w:rPr>
        <w:t>Pir</w:t>
      </w:r>
      <w:proofErr w:type="spellEnd"/>
      <w:r w:rsidR="00421AA3" w:rsidRPr="00421AA3">
        <w:rPr>
          <w:rFonts w:asciiTheme="majorBidi" w:hAnsiTheme="majorBidi" w:cstheme="majorBidi"/>
          <w:sz w:val="24"/>
          <w:szCs w:val="24"/>
        </w:rPr>
        <w:t xml:space="preserve"> and </w:t>
      </w:r>
      <w:proofErr w:type="spellStart"/>
      <w:r w:rsidR="00421AA3" w:rsidRPr="00421AA3">
        <w:rPr>
          <w:rFonts w:asciiTheme="majorBidi" w:hAnsiTheme="majorBidi" w:cstheme="majorBidi"/>
          <w:sz w:val="24"/>
          <w:szCs w:val="24"/>
        </w:rPr>
        <w:t>Murshid</w:t>
      </w:r>
      <w:proofErr w:type="spellEnd"/>
      <w:r w:rsidR="00421AA3" w:rsidRPr="00421AA3">
        <w:rPr>
          <w:rFonts w:asciiTheme="majorBidi" w:hAnsiTheme="majorBidi" w:cstheme="majorBidi"/>
          <w:sz w:val="24"/>
          <w:szCs w:val="24"/>
        </w:rPr>
        <w:t>. It is very important to keep in mind his manners in talking to her, appearing in her court, traveling with her, eating with her and even in all matters</w:t>
      </w:r>
    </w:p>
    <w:p w14:paraId="62720155" w14:textId="7E4EDA60" w:rsidR="00A3302C" w:rsidRPr="00E47B19" w:rsidRDefault="00421AA3" w:rsidP="00E47B19">
      <w:pPr>
        <w:tabs>
          <w:tab w:val="center" w:pos="3960"/>
        </w:tabs>
        <w:spacing w:after="0"/>
        <w:jc w:val="both"/>
        <w:rPr>
          <w:rFonts w:asciiTheme="majorBidi" w:hAnsiTheme="majorBidi" w:cstheme="majorBidi"/>
          <w:sz w:val="24"/>
          <w:szCs w:val="24"/>
          <w:rtl/>
        </w:rPr>
      </w:pPr>
      <w:r w:rsidRPr="00421AA3">
        <w:rPr>
          <w:rFonts w:asciiTheme="majorBidi" w:hAnsiTheme="majorBidi" w:cstheme="majorBidi"/>
          <w:b/>
          <w:bCs/>
          <w:sz w:val="24"/>
          <w:szCs w:val="24"/>
        </w:rPr>
        <w:t>Key Words</w:t>
      </w:r>
      <w:r>
        <w:rPr>
          <w:rFonts w:asciiTheme="majorBidi" w:hAnsiTheme="majorBidi" w:cstheme="majorBidi"/>
          <w:sz w:val="24"/>
          <w:szCs w:val="24"/>
        </w:rPr>
        <w:t>:</w:t>
      </w:r>
      <w:r w:rsidRPr="00421AA3">
        <w:rPr>
          <w:rFonts w:asciiTheme="majorBidi" w:hAnsiTheme="majorBidi" w:cstheme="majorBidi"/>
          <w:sz w:val="24"/>
          <w:szCs w:val="24"/>
        </w:rPr>
        <w:t xml:space="preserve"> Holy Prophet</w:t>
      </w:r>
      <w:r>
        <w:rPr>
          <w:rFonts w:asciiTheme="majorBidi" w:hAnsiTheme="majorBidi" w:cstheme="majorBidi"/>
          <w:sz w:val="24"/>
          <w:szCs w:val="24"/>
        </w:rPr>
        <w:t>,</w:t>
      </w:r>
      <w:r w:rsidRPr="00421AA3">
        <w:rPr>
          <w:rFonts w:asciiTheme="majorBidi" w:hAnsiTheme="majorBidi" w:cstheme="majorBidi"/>
          <w:sz w:val="24"/>
          <w:szCs w:val="24"/>
        </w:rPr>
        <w:t xml:space="preserve"> Holy Qur'an</w:t>
      </w:r>
      <w:r>
        <w:rPr>
          <w:rFonts w:asciiTheme="majorBidi" w:hAnsiTheme="majorBidi" w:cstheme="majorBidi"/>
          <w:sz w:val="24"/>
          <w:szCs w:val="24"/>
        </w:rPr>
        <w:t>,</w:t>
      </w:r>
      <w:r w:rsidRPr="00421AA3">
        <w:rPr>
          <w:rFonts w:asciiTheme="majorBidi" w:hAnsiTheme="majorBidi" w:cstheme="majorBidi"/>
          <w:sz w:val="24"/>
          <w:szCs w:val="24"/>
        </w:rPr>
        <w:t xml:space="preserve"> </w:t>
      </w:r>
      <w:proofErr w:type="spellStart"/>
      <w:r w:rsidRPr="00421AA3">
        <w:rPr>
          <w:rFonts w:asciiTheme="majorBidi" w:hAnsiTheme="majorBidi" w:cstheme="majorBidi"/>
          <w:sz w:val="24"/>
          <w:szCs w:val="24"/>
        </w:rPr>
        <w:t>Allaah</w:t>
      </w:r>
      <w:proofErr w:type="spellEnd"/>
      <w:r>
        <w:rPr>
          <w:rFonts w:asciiTheme="majorBidi" w:hAnsiTheme="majorBidi" w:cstheme="majorBidi"/>
          <w:sz w:val="24"/>
          <w:szCs w:val="24"/>
        </w:rPr>
        <w:t>,</w:t>
      </w:r>
      <w:r w:rsidRPr="00421AA3">
        <w:rPr>
          <w:rFonts w:asciiTheme="majorBidi" w:hAnsiTheme="majorBidi" w:cstheme="majorBidi"/>
          <w:sz w:val="24"/>
          <w:szCs w:val="24"/>
        </w:rPr>
        <w:t xml:space="preserve"> </w:t>
      </w:r>
      <w:proofErr w:type="spellStart"/>
      <w:r w:rsidRPr="00421AA3">
        <w:rPr>
          <w:rFonts w:asciiTheme="majorBidi" w:hAnsiTheme="majorBidi" w:cstheme="majorBidi"/>
          <w:sz w:val="24"/>
          <w:szCs w:val="24"/>
        </w:rPr>
        <w:t>Murshi</w:t>
      </w:r>
      <w:proofErr w:type="spellEnd"/>
      <w:r>
        <w:rPr>
          <w:rFonts w:asciiTheme="majorBidi" w:hAnsiTheme="majorBidi" w:cstheme="majorBidi"/>
          <w:sz w:val="24"/>
          <w:szCs w:val="24"/>
        </w:rPr>
        <w:t>,</w:t>
      </w:r>
      <w:r w:rsidRPr="00421AA3">
        <w:rPr>
          <w:rFonts w:asciiTheme="majorBidi" w:hAnsiTheme="majorBidi" w:cstheme="majorBidi"/>
          <w:sz w:val="24"/>
          <w:szCs w:val="24"/>
        </w:rPr>
        <w:t xml:space="preserve"> </w:t>
      </w:r>
      <w:proofErr w:type="spellStart"/>
      <w:r w:rsidRPr="00421AA3">
        <w:rPr>
          <w:rFonts w:asciiTheme="majorBidi" w:hAnsiTheme="majorBidi" w:cstheme="majorBidi"/>
          <w:sz w:val="24"/>
          <w:szCs w:val="24"/>
        </w:rPr>
        <w:t>Pi</w:t>
      </w:r>
      <w:r>
        <w:rPr>
          <w:rFonts w:asciiTheme="majorBidi" w:hAnsiTheme="majorBidi" w:cstheme="majorBidi"/>
          <w:sz w:val="24"/>
          <w:szCs w:val="24"/>
        </w:rPr>
        <w:t>r</w:t>
      </w:r>
      <w:proofErr w:type="spellEnd"/>
      <w:r w:rsidR="00E47B19">
        <w:rPr>
          <w:rFonts w:asciiTheme="majorBidi" w:hAnsiTheme="majorBidi" w:cstheme="majorBidi"/>
          <w:sz w:val="24"/>
          <w:szCs w:val="24"/>
        </w:rPr>
        <w:t>.</w:t>
      </w:r>
    </w:p>
    <w:p w14:paraId="177F7137" w14:textId="7A652788" w:rsidR="007E5A9B" w:rsidRPr="007B1D6C" w:rsidRDefault="007B1D6C" w:rsidP="007E5A9B">
      <w:pPr>
        <w:bidi/>
        <w:spacing w:after="0"/>
        <w:jc w:val="both"/>
        <w:rPr>
          <w:rFonts w:ascii="Jameel Noori Nastaleeq" w:hAnsi="Jameel Noori Nastaleeq" w:cs="Jameel Noori Nastaleeq"/>
          <w:b/>
          <w:bCs/>
          <w:sz w:val="28"/>
          <w:szCs w:val="28"/>
          <w:rtl/>
          <w:lang w:bidi="ur-PK"/>
        </w:rPr>
      </w:pPr>
      <w:r w:rsidRPr="007B1D6C">
        <w:rPr>
          <w:rFonts w:ascii="Jameel Noori Nastaleeq" w:hAnsi="Jameel Noori Nastaleeq" w:cs="Jameel Noori Nastaleeq"/>
          <w:b/>
          <w:bCs/>
          <w:sz w:val="32"/>
          <w:szCs w:val="32"/>
          <w:lang w:bidi="ar-AE"/>
        </w:rPr>
        <w:t>1</w:t>
      </w:r>
      <w:r w:rsidRPr="007B1D6C">
        <w:rPr>
          <w:rFonts w:ascii="Jameel Noori Nastaleeq" w:hAnsi="Jameel Noori Nastaleeq" w:cs="Jameel Noori Nastaleeq" w:hint="cs"/>
          <w:b/>
          <w:bCs/>
          <w:sz w:val="32"/>
          <w:szCs w:val="32"/>
          <w:rtl/>
          <w:lang w:bidi="ur-PK"/>
        </w:rPr>
        <w:t xml:space="preserve">۔موضوعِ تحقیق کا تعارف، ضرورت و اہمیّت اور پسِ منظر </w:t>
      </w:r>
    </w:p>
    <w:p w14:paraId="15AA95C1" w14:textId="3EC5D840" w:rsidR="007B1D6C" w:rsidRDefault="005569DF" w:rsidP="007B1D6C">
      <w:pPr>
        <w:bidi/>
        <w:spacing w:after="0"/>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لوگوں کا </w:t>
      </w:r>
      <w:r w:rsidR="00941C96">
        <w:rPr>
          <w:rFonts w:ascii="Jameel Noori Nastaleeq" w:hAnsi="Jameel Noori Nastaleeq" w:cs="Jameel Noori Nastaleeq" w:hint="cs"/>
          <w:sz w:val="28"/>
          <w:szCs w:val="28"/>
          <w:rtl/>
          <w:lang w:bidi="ur-PK"/>
        </w:rPr>
        <w:t>تزکیہ ِنف</w:t>
      </w:r>
      <w:r>
        <w:rPr>
          <w:rFonts w:ascii="Jameel Noori Nastaleeq" w:hAnsi="Jameel Noori Nastaleeq" w:cs="Jameel Noori Nastaleeq" w:hint="cs"/>
          <w:sz w:val="28"/>
          <w:szCs w:val="28"/>
          <w:rtl/>
          <w:lang w:bidi="ur-PK"/>
        </w:rPr>
        <w:t xml:space="preserve">س کرنا ،ان کو </w:t>
      </w:r>
      <w:r w:rsidR="00941C96">
        <w:rPr>
          <w:rFonts w:ascii="Jameel Noori Nastaleeq" w:hAnsi="Jameel Noori Nastaleeq" w:cs="Jameel Noori Nastaleeq" w:hint="cs"/>
          <w:sz w:val="28"/>
          <w:szCs w:val="28"/>
          <w:rtl/>
          <w:lang w:bidi="ur-PK"/>
        </w:rPr>
        <w:t xml:space="preserve">کتاب و حکمت کی تعلیم دینا </w:t>
      </w:r>
      <w:r w:rsidR="00A36F84">
        <w:rPr>
          <w:rFonts w:ascii="Jameel Noori Nastaleeq" w:hAnsi="Jameel Noori Nastaleeq" w:cs="Jameel Noori Nastaleeq" w:hint="cs"/>
          <w:sz w:val="28"/>
          <w:szCs w:val="28"/>
          <w:rtl/>
          <w:lang w:bidi="ur-PK"/>
        </w:rPr>
        <w:t>،</w:t>
      </w:r>
      <w:r w:rsidR="00BC1B04">
        <w:rPr>
          <w:rFonts w:ascii="Jameel Noori Nastaleeq" w:hAnsi="Jameel Noori Nastaleeq" w:cs="Jameel Noori Nastaleeq" w:hint="cs"/>
          <w:sz w:val="28"/>
          <w:szCs w:val="28"/>
          <w:rtl/>
          <w:lang w:bidi="ur-PK"/>
        </w:rPr>
        <w:t xml:space="preserve"> </w:t>
      </w:r>
      <w:r w:rsidR="00A36F84">
        <w:rPr>
          <w:rFonts w:ascii="Jameel Noori Nastaleeq" w:hAnsi="Jameel Noori Nastaleeq" w:cs="Jameel Noori Nastaleeq" w:hint="cs"/>
          <w:sz w:val="28"/>
          <w:szCs w:val="28"/>
          <w:rtl/>
          <w:lang w:bidi="ur-PK"/>
        </w:rPr>
        <w:t>اخلاق</w:t>
      </w:r>
      <w:r>
        <w:rPr>
          <w:rFonts w:ascii="Jameel Noori Nastaleeq" w:hAnsi="Jameel Noori Nastaleeq" w:cs="Jameel Noori Nastaleeq" w:hint="cs"/>
          <w:sz w:val="28"/>
          <w:szCs w:val="28"/>
          <w:rtl/>
          <w:lang w:bidi="ur-PK"/>
        </w:rPr>
        <w:t>ِ</w:t>
      </w:r>
      <w:r w:rsidR="00A36F84">
        <w:rPr>
          <w:rFonts w:ascii="Jameel Noori Nastaleeq" w:hAnsi="Jameel Noori Nastaleeq" w:cs="Jameel Noori Nastaleeq" w:hint="cs"/>
          <w:sz w:val="28"/>
          <w:szCs w:val="28"/>
          <w:rtl/>
          <w:lang w:bidi="ur-PK"/>
        </w:rPr>
        <w:t xml:space="preserve"> حسنہ </w:t>
      </w:r>
      <w:r>
        <w:rPr>
          <w:rFonts w:ascii="Jameel Noori Nastaleeq" w:hAnsi="Jameel Noori Nastaleeq" w:cs="Jameel Noori Nastaleeq" w:hint="cs"/>
          <w:sz w:val="28"/>
          <w:szCs w:val="28"/>
          <w:rtl/>
          <w:lang w:bidi="ur-PK"/>
        </w:rPr>
        <w:t xml:space="preserve"> سےمزین کرنا اور مذموم کاموں سے پاک کرکے اچھے اخلاق کا مالک بنانا،اِن کے عقل و فکر کو ستھرا بنانا ،دل و نگاہ کو پاکیزہ بنانا ، اِن کی روح کو روشن کرنااور طہارت و تقویٰ کی پاکیزہ روشنی سے مزین کر کے رب تعالیٰ کے خاص قرب کا حامل ٹھہرانا نبوت و رسالت کے اہم مقاصد ہیں ۔</w:t>
      </w:r>
      <w:r w:rsidR="00BB4595">
        <w:rPr>
          <w:rFonts w:ascii="Jameel Noori Nastaleeq" w:hAnsi="Jameel Noori Nastaleeq" w:cs="Jameel Noori Nastaleeq" w:hint="cs"/>
          <w:sz w:val="28"/>
          <w:szCs w:val="28"/>
          <w:rtl/>
          <w:lang w:bidi="ur-PK"/>
        </w:rPr>
        <w:t>نبی اکرمﷺ کی تشریف آوری سے پہلے مختلف انبیاء و رسل علیہم السلام اور آپ ﷺ کے بعد یہ کام آپ ﷺ کے خلفاء  سرانجام د</w:t>
      </w:r>
      <w:r w:rsidR="00B16A89">
        <w:rPr>
          <w:rFonts w:ascii="Jameel Noori Nastaleeq" w:hAnsi="Jameel Noori Nastaleeq" w:cs="Jameel Noori Nastaleeq" w:hint="cs"/>
          <w:sz w:val="28"/>
          <w:szCs w:val="28"/>
          <w:rtl/>
          <w:lang w:bidi="ur-PK"/>
        </w:rPr>
        <w:t>ے</w:t>
      </w:r>
      <w:r w:rsidR="00BB4595">
        <w:rPr>
          <w:rFonts w:ascii="Jameel Noori Nastaleeq" w:hAnsi="Jameel Noori Nastaleeq" w:cs="Jameel Noori Nastaleeq" w:hint="cs"/>
          <w:sz w:val="28"/>
          <w:szCs w:val="28"/>
          <w:rtl/>
          <w:lang w:bidi="ur-PK"/>
        </w:rPr>
        <w:t xml:space="preserve"> رہے ہیں </w:t>
      </w:r>
      <w:r w:rsidR="00B16A89">
        <w:rPr>
          <w:rFonts w:ascii="Jameel Noori Nastaleeq" w:hAnsi="Jameel Noori Nastaleeq" w:cs="Jameel Noori Nastaleeq" w:hint="cs"/>
          <w:sz w:val="28"/>
          <w:szCs w:val="28"/>
          <w:rtl/>
          <w:lang w:bidi="ur-PK"/>
        </w:rPr>
        <w:t xml:space="preserve">،کیونکہ اللہ تعالیٰ </w:t>
      </w:r>
      <w:r w:rsidR="00A63D77">
        <w:rPr>
          <w:rFonts w:ascii="Jameel Noori Nastaleeq" w:hAnsi="Jameel Noori Nastaleeq" w:cs="Jameel Noori Nastaleeq" w:hint="cs"/>
          <w:sz w:val="28"/>
          <w:szCs w:val="28"/>
          <w:rtl/>
          <w:lang w:bidi="ur-PK"/>
        </w:rPr>
        <w:t xml:space="preserve">نے </w:t>
      </w:r>
      <w:r w:rsidR="00B16A89">
        <w:rPr>
          <w:rFonts w:ascii="Jameel Noori Nastaleeq" w:hAnsi="Jameel Noori Nastaleeq" w:cs="Jameel Noori Nastaleeq" w:hint="cs"/>
          <w:sz w:val="28"/>
          <w:szCs w:val="28"/>
          <w:rtl/>
          <w:lang w:bidi="ur-PK"/>
        </w:rPr>
        <w:t xml:space="preserve">آغازِ کائنات سے اپنے بندوں کی رہنمائی کا انتظام </w:t>
      </w:r>
      <w:r w:rsidR="00A63D77">
        <w:rPr>
          <w:rFonts w:ascii="Jameel Noori Nastaleeq" w:hAnsi="Jameel Noori Nastaleeq" w:cs="Jameel Noori Nastaleeq" w:hint="cs"/>
          <w:sz w:val="28"/>
          <w:szCs w:val="28"/>
          <w:rtl/>
          <w:lang w:bidi="ur-PK"/>
        </w:rPr>
        <w:t xml:space="preserve">انبیاء و رسل علیہم السلام کے ذریعے  </w:t>
      </w:r>
      <w:r w:rsidR="00B16A89">
        <w:rPr>
          <w:rFonts w:ascii="Jameel Noori Nastaleeq" w:hAnsi="Jameel Noori Nastaleeq" w:cs="Jameel Noori Nastaleeq" w:hint="cs"/>
          <w:sz w:val="28"/>
          <w:szCs w:val="28"/>
          <w:rtl/>
          <w:lang w:bidi="ur-PK"/>
        </w:rPr>
        <w:t xml:space="preserve">فرمایا </w:t>
      </w:r>
      <w:r w:rsidR="00A63D77">
        <w:rPr>
          <w:rFonts w:ascii="Jameel Noori Nastaleeq" w:hAnsi="Jameel Noori Nastaleeq" w:cs="Jameel Noori Nastaleeq" w:hint="cs"/>
          <w:sz w:val="28"/>
          <w:szCs w:val="28"/>
          <w:rtl/>
          <w:lang w:bidi="ur-PK"/>
        </w:rPr>
        <w:t xml:space="preserve">لیکن آپ ﷺ کے بعد نبوت اور رسالت کا دروازہ بند ہونے کی وجہ </w:t>
      </w:r>
      <w:r w:rsidR="009E0202">
        <w:rPr>
          <w:rFonts w:ascii="Jameel Noori Nastaleeq" w:hAnsi="Jameel Noori Nastaleeq" w:cs="Jameel Noori Nastaleeq" w:hint="cs"/>
          <w:sz w:val="28"/>
          <w:szCs w:val="28"/>
          <w:rtl/>
          <w:lang w:bidi="ur-PK"/>
        </w:rPr>
        <w:t xml:space="preserve">سے </w:t>
      </w:r>
      <w:r w:rsidR="00A63D77">
        <w:rPr>
          <w:rFonts w:ascii="Jameel Noori Nastaleeq" w:hAnsi="Jameel Noori Nastaleeq" w:cs="Jameel Noori Nastaleeq" w:hint="cs"/>
          <w:sz w:val="28"/>
          <w:szCs w:val="28"/>
          <w:rtl/>
          <w:lang w:bidi="ur-PK"/>
        </w:rPr>
        <w:t xml:space="preserve">آپ ﷺ کی اُمّت کے کاملین ہی </w:t>
      </w:r>
      <w:r w:rsidR="00B81EE6">
        <w:rPr>
          <w:rFonts w:ascii="Jameel Noori Nastaleeq" w:hAnsi="Jameel Noori Nastaleeq" w:cs="Jameel Noori Nastaleeq" w:hint="cs"/>
          <w:sz w:val="28"/>
          <w:szCs w:val="28"/>
          <w:rtl/>
          <w:lang w:bidi="ur-PK"/>
        </w:rPr>
        <w:t>یہ کام سر انجام دے رہےہیں</w:t>
      </w:r>
      <w:r w:rsidR="00A63D77">
        <w:rPr>
          <w:rFonts w:ascii="Jameel Noori Nastaleeq" w:hAnsi="Jameel Noori Nastaleeq" w:cs="Jameel Noori Nastaleeq" w:hint="cs"/>
          <w:sz w:val="28"/>
          <w:szCs w:val="28"/>
          <w:rtl/>
          <w:lang w:bidi="ur-PK"/>
        </w:rPr>
        <w:t xml:space="preserve"> ۔ </w:t>
      </w:r>
      <w:r w:rsidR="00594AC7">
        <w:rPr>
          <w:rFonts w:ascii="Jameel Noori Nastaleeq" w:hAnsi="Jameel Noori Nastaleeq" w:cs="Jameel Noori Nastaleeq" w:hint="cs"/>
          <w:sz w:val="28"/>
          <w:szCs w:val="28"/>
          <w:rtl/>
          <w:lang w:bidi="ur-PK"/>
        </w:rPr>
        <w:t xml:space="preserve">انسان کی پیدائش کا </w:t>
      </w:r>
      <w:r w:rsidR="00695F63">
        <w:rPr>
          <w:rFonts w:ascii="Jameel Noori Nastaleeq" w:hAnsi="Jameel Noori Nastaleeq" w:cs="Jameel Noori Nastaleeq" w:hint="cs"/>
          <w:sz w:val="28"/>
          <w:szCs w:val="28"/>
          <w:rtl/>
          <w:lang w:bidi="ur-PK"/>
        </w:rPr>
        <w:t xml:space="preserve">بنیادی مقصد اللہ تعالیٰ کی عبادت اور بندگی ہے </w:t>
      </w:r>
      <w:r w:rsidR="004D33C7">
        <w:rPr>
          <w:rFonts w:ascii="Jameel Noori Nastaleeq" w:hAnsi="Jameel Noori Nastaleeq" w:cs="Jameel Noori Nastaleeq" w:hint="cs"/>
          <w:sz w:val="28"/>
          <w:szCs w:val="28"/>
          <w:rtl/>
          <w:lang w:bidi="ur-PK"/>
        </w:rPr>
        <w:t>۔ جیسا کہ ارشاد باریٰ تعالیٰ ہے :</w:t>
      </w:r>
    </w:p>
    <w:p w14:paraId="79FA54B9" w14:textId="348E14E9" w:rsidR="004D33C7" w:rsidRPr="004D33C7" w:rsidRDefault="004D33C7" w:rsidP="007D54F0">
      <w:pPr>
        <w:bidi/>
        <w:spacing w:after="0"/>
        <w:jc w:val="both"/>
        <w:rPr>
          <w:rFonts w:ascii="Traditional Arabic" w:hAnsi="Traditional Arabic" w:cs="Times New Roman"/>
          <w:sz w:val="28"/>
          <w:szCs w:val="28"/>
          <w:rtl/>
          <w:lang w:bidi="ur-PK"/>
        </w:rPr>
      </w:pPr>
      <w:r w:rsidRPr="0045611C">
        <w:rPr>
          <w:rFonts w:ascii="Muhammadi Quranic Font" w:hAnsi="Muhammadi Quranic Font" w:cs="Muhammadi Quranic Font"/>
          <w:sz w:val="28"/>
          <w:szCs w:val="28"/>
          <w:rtl/>
        </w:rPr>
        <w:t>وَمَا خَلَقْتُ الْجِنَّ وَالْإِنْسَ إِلَّا لِيَعْبُدُونِ</w:t>
      </w:r>
      <w:r w:rsidRPr="004D33C7">
        <w:rPr>
          <w:rFonts w:ascii="Jameel Noori Nastaleeq" w:hAnsi="Jameel Noori Nastaleeq" w:cs="Jameel Noori Nastaleeq"/>
          <w:sz w:val="28"/>
          <w:szCs w:val="28"/>
          <w:rtl/>
        </w:rPr>
        <w:t>۔</w:t>
      </w:r>
      <w:r w:rsidR="007D54F0">
        <w:rPr>
          <w:rStyle w:val="FootnoteReference"/>
          <w:rFonts w:ascii="Jameel Noori Nastaleeq" w:hAnsi="Jameel Noori Nastaleeq" w:cs="Jameel Noori Nastaleeq"/>
          <w:sz w:val="28"/>
          <w:szCs w:val="28"/>
          <w:rtl/>
        </w:rPr>
        <w:footnoteReference w:id="1"/>
      </w:r>
    </w:p>
    <w:p w14:paraId="487FF0E9" w14:textId="096AD78E" w:rsidR="004D33C7" w:rsidRDefault="004D33C7" w:rsidP="004D33C7">
      <w:pPr>
        <w:bidi/>
        <w:spacing w:after="0"/>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"اور ہم نے جنوں اور انسانوں کو صرف اپنی عبادت کے لیے پیدا کیا ہے ۔ "</w:t>
      </w:r>
    </w:p>
    <w:p w14:paraId="62DC25CB" w14:textId="2CE49C1F" w:rsidR="004D33C7" w:rsidRDefault="007F1CD3" w:rsidP="004D33C7">
      <w:pPr>
        <w:bidi/>
        <w:spacing w:after="0"/>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لہذا ضروری ہے کہ انسان کے ہر فعل اور عمل  کا مقصد اللہ تعالیٰ </w:t>
      </w:r>
      <w:r w:rsidR="00502237">
        <w:rPr>
          <w:rFonts w:ascii="Jameel Noori Nastaleeq" w:hAnsi="Jameel Noori Nastaleeq" w:cs="Jameel Noori Nastaleeq" w:hint="cs"/>
          <w:sz w:val="28"/>
          <w:szCs w:val="28"/>
          <w:rtl/>
          <w:lang w:bidi="ur-PK"/>
        </w:rPr>
        <w:t xml:space="preserve"> کی </w:t>
      </w:r>
      <w:r>
        <w:rPr>
          <w:rFonts w:ascii="Jameel Noori Nastaleeq" w:hAnsi="Jameel Noori Nastaleeq" w:cs="Jameel Noori Nastaleeq" w:hint="cs"/>
          <w:sz w:val="28"/>
          <w:szCs w:val="28"/>
          <w:rtl/>
          <w:lang w:bidi="ur-PK"/>
        </w:rPr>
        <w:t xml:space="preserve">عبادت ہو لیکن دنیا کی حَوَس میں مبتلا ہو کر انسان اپنے مقصدِ تخلیق کو بھول کر اپنے قول ،فعل اور عمل کا رُخ اللہ تعالیٰ کی بارگاہ سے موڑ کر دنیا کی طرف کر دیتا ہے ۔اسی لیے اللہ تعالیٰ نے </w:t>
      </w:r>
      <w:r w:rsidR="001D25FD">
        <w:rPr>
          <w:rFonts w:ascii="Jameel Noori Nastaleeq" w:hAnsi="Jameel Noori Nastaleeq" w:cs="Jameel Noori Nastaleeq" w:hint="cs"/>
          <w:sz w:val="28"/>
          <w:szCs w:val="28"/>
          <w:rtl/>
          <w:lang w:bidi="ur-PK"/>
        </w:rPr>
        <w:t xml:space="preserve">رشد و ہدایت کے </w:t>
      </w:r>
      <w:r w:rsidR="009E07EE">
        <w:rPr>
          <w:rFonts w:ascii="Jameel Noori Nastaleeq" w:hAnsi="Jameel Noori Nastaleeq" w:cs="Jameel Noori Nastaleeq" w:hint="cs"/>
          <w:sz w:val="28"/>
          <w:szCs w:val="28"/>
          <w:rtl/>
          <w:lang w:bidi="ur-PK"/>
        </w:rPr>
        <w:t xml:space="preserve">ذرائع اور وسائط </w:t>
      </w:r>
      <w:r w:rsidR="001D25FD">
        <w:rPr>
          <w:rFonts w:ascii="Jameel Noori Nastaleeq" w:hAnsi="Jameel Noori Nastaleeq" w:cs="Jameel Noori Nastaleeq" w:hint="cs"/>
          <w:sz w:val="28"/>
          <w:szCs w:val="28"/>
          <w:rtl/>
          <w:lang w:bidi="ur-PK"/>
        </w:rPr>
        <w:t xml:space="preserve"> پیدا کیے ہیں</w:t>
      </w:r>
      <w:r w:rsidR="00694185">
        <w:rPr>
          <w:rFonts w:ascii="Jameel Noori Nastaleeq" w:hAnsi="Jameel Noori Nastaleeq" w:cs="Jameel Noori Nastaleeq" w:hint="cs"/>
          <w:sz w:val="28"/>
          <w:szCs w:val="28"/>
          <w:rtl/>
          <w:lang w:bidi="ur-PK"/>
        </w:rPr>
        <w:t>۔</w:t>
      </w:r>
      <w:r w:rsidR="001D25FD">
        <w:rPr>
          <w:rFonts w:ascii="Jameel Noori Nastaleeq" w:hAnsi="Jameel Noori Nastaleeq" w:cs="Jameel Noori Nastaleeq" w:hint="cs"/>
          <w:sz w:val="28"/>
          <w:szCs w:val="28"/>
          <w:rtl/>
          <w:lang w:bidi="ur-PK"/>
        </w:rPr>
        <w:t xml:space="preserve">انسانوں کی رہنمائی کا ذریعہ ہر دور میں ہمیشہ انسان ہی رہا ہے جو  ظاہری شکل و </w:t>
      </w:r>
      <w:r w:rsidR="001D25FD">
        <w:rPr>
          <w:rFonts w:ascii="Jameel Noori Nastaleeq" w:hAnsi="Jameel Noori Nastaleeq" w:cs="Jameel Noori Nastaleeq" w:hint="cs"/>
          <w:sz w:val="28"/>
          <w:szCs w:val="28"/>
          <w:rtl/>
          <w:lang w:bidi="ur-PK"/>
        </w:rPr>
        <w:lastRenderedPageBreak/>
        <w:t xml:space="preserve">صورت سے دوسرے انسانوں جیسا ہی دِکھتا ہے لیکن اللہ تعالیٰ سے اس کا تعلق دوسروں کی نسبت بہت زیادہ مضبوط ہوتا ہے ۔اس تعلق کی بنا پر وہ دوسرے انسانوں کے لیے ہدایت کا ذریعہ بنتا ہے ۔ </w:t>
      </w:r>
      <w:r w:rsidR="00A648DF">
        <w:rPr>
          <w:rFonts w:ascii="Jameel Noori Nastaleeq" w:hAnsi="Jameel Noori Nastaleeq" w:cs="Jameel Noori Nastaleeq" w:hint="cs"/>
          <w:sz w:val="28"/>
          <w:szCs w:val="28"/>
          <w:rtl/>
          <w:lang w:bidi="ur-PK"/>
        </w:rPr>
        <w:t>ایسے کامل انسان کو مُرشِد کہا جاتا ہے ۔</w:t>
      </w:r>
      <w:r w:rsidR="00841A40">
        <w:rPr>
          <w:rFonts w:ascii="Jameel Noori Nastaleeq" w:hAnsi="Jameel Noori Nastaleeq" w:cs="Jameel Noori Nastaleeq" w:hint="cs"/>
          <w:sz w:val="28"/>
          <w:szCs w:val="28"/>
          <w:rtl/>
          <w:lang w:bidi="ur-PK"/>
        </w:rPr>
        <w:t>اِسی مُرشِد کی طرف اشارہ کرتے ہوئے قرآنی الفاظ یوں گویا ہیں :</w:t>
      </w:r>
    </w:p>
    <w:p w14:paraId="651CCC20" w14:textId="2CDB72A2" w:rsidR="00841A40" w:rsidRDefault="00E00ECD" w:rsidP="00F730ED">
      <w:pPr>
        <w:bidi/>
        <w:spacing w:after="0"/>
        <w:jc w:val="both"/>
        <w:rPr>
          <w:rFonts w:ascii="Jameel Noori Nastaleeq" w:hAnsi="Jameel Noori Nastaleeq" w:cs="Jameel Noori Nastaleeq"/>
          <w:color w:val="000000"/>
          <w:sz w:val="28"/>
          <w:szCs w:val="28"/>
          <w:rtl/>
        </w:rPr>
      </w:pPr>
      <w:r w:rsidRPr="0045611C">
        <w:rPr>
          <w:rFonts w:ascii="Muhammadi Quranic Font" w:hAnsi="Muhammadi Quranic Font" w:cs="Muhammadi Quranic Font"/>
          <w:color w:val="000000"/>
          <w:sz w:val="28"/>
          <w:szCs w:val="28"/>
          <w:rtl/>
        </w:rPr>
        <w:t>یَوْمَ نَدْعُوْا كُلَّ اُنَاسٍ</w:t>
      </w:r>
      <w:r w:rsidR="00841A40" w:rsidRPr="0045611C">
        <w:rPr>
          <w:rFonts w:ascii="Muhammadi Quranic Font" w:hAnsi="Muhammadi Quranic Font" w:cs="Muhammadi Quranic Font"/>
          <w:color w:val="000000"/>
          <w:sz w:val="28"/>
          <w:szCs w:val="28"/>
          <w:rtl/>
        </w:rPr>
        <w:t xml:space="preserve"> بِاِمَامِهِمْ</w:t>
      </w:r>
      <w:r w:rsidR="00841A40" w:rsidRPr="008562AF">
        <w:rPr>
          <w:rFonts w:ascii="Jameel Noori Nastaleeq" w:hAnsi="Jameel Noori Nastaleeq" w:cs="Jameel Noori Nastaleeq"/>
          <w:color w:val="000000"/>
          <w:sz w:val="28"/>
          <w:szCs w:val="28"/>
          <w:rtl/>
        </w:rPr>
        <w:t>۔</w:t>
      </w:r>
      <w:r w:rsidR="00F730ED">
        <w:rPr>
          <w:rStyle w:val="FootnoteReference"/>
          <w:rFonts w:ascii="Jameel Noori Nastaleeq" w:hAnsi="Jameel Noori Nastaleeq" w:cs="Jameel Noori Nastaleeq"/>
          <w:color w:val="000000"/>
          <w:sz w:val="28"/>
          <w:szCs w:val="28"/>
          <w:rtl/>
        </w:rPr>
        <w:footnoteReference w:id="2"/>
      </w:r>
    </w:p>
    <w:p w14:paraId="2DDAF25B" w14:textId="7D3C7D1C" w:rsidR="008562AF" w:rsidRDefault="008562AF" w:rsidP="008562AF">
      <w:pPr>
        <w:bidi/>
        <w:spacing w:after="0"/>
        <w:jc w:val="both"/>
        <w:rPr>
          <w:rFonts w:ascii="Jameel Noori Nastaleeq" w:hAnsi="Jameel Noori Nastaleeq" w:cs="Jameel Noori Nastaleeq"/>
          <w:color w:val="000000"/>
          <w:sz w:val="28"/>
          <w:szCs w:val="28"/>
          <w:rtl/>
        </w:rPr>
      </w:pPr>
      <w:r>
        <w:rPr>
          <w:rFonts w:ascii="Jameel Noori Nastaleeq" w:hAnsi="Jameel Noori Nastaleeq" w:cs="Jameel Noori Nastaleeq" w:hint="cs"/>
          <w:color w:val="000000"/>
          <w:sz w:val="28"/>
          <w:szCs w:val="28"/>
          <w:rtl/>
        </w:rPr>
        <w:t xml:space="preserve">"جس دن ہم </w:t>
      </w:r>
      <w:r w:rsidR="00CD12B7">
        <w:rPr>
          <w:rFonts w:ascii="Jameel Noori Nastaleeq" w:hAnsi="Jameel Noori Nastaleeq" w:cs="Jameel Noori Nastaleeq" w:hint="cs"/>
          <w:color w:val="000000"/>
          <w:sz w:val="28"/>
          <w:szCs w:val="28"/>
          <w:rtl/>
        </w:rPr>
        <w:t>تمام لوگوں کو ان کے اماموں کےساتھ بلائیں گے ۔ "</w:t>
      </w:r>
    </w:p>
    <w:p w14:paraId="14988739" w14:textId="55119CDB" w:rsidR="00CD12B7" w:rsidRDefault="00CD12B7" w:rsidP="00CD12B7">
      <w:pPr>
        <w:bidi/>
        <w:spacing w:after="0"/>
        <w:jc w:val="both"/>
        <w:rPr>
          <w:rFonts w:ascii="Jameel Noori Nastaleeq" w:hAnsi="Jameel Noori Nastaleeq" w:cs="Jameel Noori Nastaleeq"/>
          <w:color w:val="000000"/>
          <w:sz w:val="28"/>
          <w:szCs w:val="28"/>
          <w:rtl/>
          <w:lang w:bidi="ur-PK"/>
        </w:rPr>
      </w:pPr>
      <w:r>
        <w:rPr>
          <w:rFonts w:ascii="Jameel Noori Nastaleeq" w:hAnsi="Jameel Noori Nastaleeq" w:cs="Jameel Noori Nastaleeq" w:hint="cs"/>
          <w:color w:val="000000"/>
          <w:sz w:val="28"/>
          <w:szCs w:val="28"/>
          <w:rtl/>
        </w:rPr>
        <w:t xml:space="preserve">طریقت میں بیعت اور شریعت میں تقلید کر کے دُنیا میں کسی نیک شخص کو اپنا امام بنانا چاہیے تاکہ انسان کا حشر  اچھے اور صالح لوگوں کے ساتھ ہو جائے۔ </w:t>
      </w:r>
      <w:r w:rsidR="00B83F60">
        <w:rPr>
          <w:rStyle w:val="FootnoteReference"/>
          <w:rFonts w:ascii="Jameel Noori Nastaleeq" w:hAnsi="Jameel Noori Nastaleeq" w:cs="Jameel Noori Nastaleeq"/>
          <w:color w:val="000000"/>
          <w:sz w:val="28"/>
          <w:szCs w:val="28"/>
          <w:rtl/>
        </w:rPr>
        <w:footnoteReference w:id="3"/>
      </w:r>
      <w:r w:rsidR="00B83F60">
        <w:rPr>
          <w:rFonts w:ascii="Jameel Noori Nastaleeq" w:hAnsi="Jameel Noori Nastaleeq" w:cs="Jameel Noori Nastaleeq" w:hint="cs"/>
          <w:color w:val="000000"/>
          <w:sz w:val="28"/>
          <w:szCs w:val="28"/>
          <w:rtl/>
        </w:rPr>
        <w:t xml:space="preserve"> </w:t>
      </w:r>
      <w:r w:rsidR="00DE137A">
        <w:rPr>
          <w:rFonts w:ascii="Jameel Noori Nastaleeq" w:hAnsi="Jameel Noori Nastaleeq" w:cs="Jameel Noori Nastaleeq" w:hint="cs"/>
          <w:color w:val="000000"/>
          <w:sz w:val="28"/>
          <w:szCs w:val="28"/>
          <w:rtl/>
        </w:rPr>
        <w:t xml:space="preserve">مُرشِد اور شیخ چونکہ نبی اکرمﷺ کا نائب اور خلیفہ ہو تاہے اس لیے  ضروری ہے کہ اُس کا سلسلہ درست اور صحیح واسطوں کے </w:t>
      </w:r>
      <w:r w:rsidR="00F57172">
        <w:rPr>
          <w:rFonts w:ascii="Jameel Noori Nastaleeq" w:hAnsi="Jameel Noori Nastaleeq" w:cs="Jameel Noori Nastaleeq" w:hint="cs"/>
          <w:color w:val="000000"/>
          <w:sz w:val="28"/>
          <w:szCs w:val="28"/>
          <w:rtl/>
        </w:rPr>
        <w:t xml:space="preserve">ساتھ </w:t>
      </w:r>
      <w:r w:rsidR="00DE137A">
        <w:rPr>
          <w:rFonts w:ascii="Jameel Noori Nastaleeq" w:hAnsi="Jameel Noori Nastaleeq" w:cs="Jameel Noori Nastaleeq" w:hint="cs"/>
          <w:color w:val="000000"/>
          <w:sz w:val="28"/>
          <w:szCs w:val="28"/>
          <w:rtl/>
        </w:rPr>
        <w:t>نبی اکرمﷺ تک پہنچتا ہو ،اُس کے عقائد اہلِ سنت و جماعت کے مطابق درست ہوں ،عالِم ہو اور وہ اعلانیہ گناہ کرنے سے اجتناب کرنے والا ہو ۔</w:t>
      </w:r>
      <w:r w:rsidR="00B83F60">
        <w:rPr>
          <w:rStyle w:val="FootnoteReference"/>
          <w:rFonts w:ascii="Jameel Noori Nastaleeq" w:hAnsi="Jameel Noori Nastaleeq" w:cs="Jameel Noori Nastaleeq"/>
          <w:color w:val="000000"/>
          <w:sz w:val="28"/>
          <w:szCs w:val="28"/>
          <w:rtl/>
        </w:rPr>
        <w:footnoteReference w:id="4"/>
      </w:r>
      <w:r w:rsidR="00DE137A">
        <w:rPr>
          <w:rFonts w:ascii="Jameel Noori Nastaleeq" w:hAnsi="Jameel Noori Nastaleeq" w:cs="Jameel Noori Nastaleeq" w:hint="cs"/>
          <w:color w:val="000000"/>
          <w:sz w:val="28"/>
          <w:szCs w:val="28"/>
          <w:rtl/>
        </w:rPr>
        <w:t xml:space="preserve"> </w:t>
      </w:r>
      <w:r w:rsidR="00F57172">
        <w:rPr>
          <w:rFonts w:ascii="Jameel Noori Nastaleeq" w:hAnsi="Jameel Noori Nastaleeq" w:cs="Jameel Noori Nastaleeq" w:hint="cs"/>
          <w:color w:val="000000"/>
          <w:sz w:val="28"/>
          <w:szCs w:val="28"/>
          <w:rtl/>
        </w:rPr>
        <w:t xml:space="preserve">ایسے مُرشِد کامل سے رہنمائی اور ہدایت پانے کے لیے مخصوص طرق اور آداب مقرر کیے گئے ہیں لیکن بد قسمتی سے </w:t>
      </w:r>
      <w:r w:rsidR="00B8061B">
        <w:rPr>
          <w:rFonts w:ascii="Jameel Noori Nastaleeq" w:hAnsi="Jameel Noori Nastaleeq" w:cs="Jameel Noori Nastaleeq" w:hint="cs"/>
          <w:color w:val="000000"/>
          <w:sz w:val="28"/>
          <w:szCs w:val="28"/>
          <w:rtl/>
        </w:rPr>
        <w:t xml:space="preserve">اگر پاک و ہند کے معاشرہ کو دیکھا جائے تو کاروباری پیروں کی ایک بڑی تعداد نظر آئے گی جن میں </w:t>
      </w:r>
      <w:r w:rsidR="00F953DE">
        <w:rPr>
          <w:rFonts w:ascii="Jameel Noori Nastaleeq" w:hAnsi="Jameel Noori Nastaleeq" w:cs="Jameel Noori Nastaleeq" w:hint="cs"/>
          <w:color w:val="000000"/>
          <w:sz w:val="28"/>
          <w:szCs w:val="28"/>
          <w:rtl/>
          <w:lang w:bidi="ur-PK"/>
        </w:rPr>
        <w:t xml:space="preserve">درج بالا شرائط میں سے کسی ایک پایا جانا بھی مشکل ہوتا ہے ، کسی کا سلسلہ نبی اکرمﷺ تک متصل نہیں تو کوئی خراب عقیدہ کا مالک ہے ، کوئی فسق و فجور کا اعلانیہ مُرتکب ہے تو کوئی سنت کا بالکل بھی پابند نہیں ،علم کے لحاظ سے تو گنتی کے چند پیر صاحبان کے علاوہ کوئی اِس منصب کا مستحق نہیں۔ </w:t>
      </w:r>
      <w:r w:rsidR="00186000">
        <w:rPr>
          <w:rFonts w:ascii="Jameel Noori Nastaleeq" w:hAnsi="Jameel Noori Nastaleeq" w:cs="Jameel Noori Nastaleeq" w:hint="cs"/>
          <w:color w:val="000000"/>
          <w:sz w:val="28"/>
          <w:szCs w:val="28"/>
          <w:rtl/>
          <w:lang w:bidi="ur-PK"/>
        </w:rPr>
        <w:t xml:space="preserve">اِن کے  مریدین کی </w:t>
      </w:r>
      <w:r w:rsidR="002472EF">
        <w:rPr>
          <w:rFonts w:ascii="Jameel Noori Nastaleeq" w:hAnsi="Jameel Noori Nastaleeq" w:cs="Jameel Noori Nastaleeq" w:hint="cs"/>
          <w:color w:val="000000"/>
          <w:sz w:val="28"/>
          <w:szCs w:val="28"/>
          <w:rtl/>
          <w:lang w:bidi="ur-PK"/>
        </w:rPr>
        <w:t xml:space="preserve">طرف </w:t>
      </w:r>
      <w:r w:rsidR="00186000">
        <w:rPr>
          <w:rFonts w:ascii="Jameel Noori Nastaleeq" w:hAnsi="Jameel Noori Nastaleeq" w:cs="Jameel Noori Nastaleeq" w:hint="cs"/>
          <w:color w:val="000000"/>
          <w:sz w:val="28"/>
          <w:szCs w:val="28"/>
          <w:rtl/>
          <w:lang w:bidi="ur-PK"/>
        </w:rPr>
        <w:t>نظر کی جائے تو شریعت کی دھجیاں اڑاتے نظر آتے ہیں ،کوئی دوسرے</w:t>
      </w:r>
      <w:r w:rsidR="00CE1275">
        <w:rPr>
          <w:rFonts w:ascii="Jameel Noori Nastaleeq" w:hAnsi="Jameel Noori Nastaleeq" w:cs="Jameel Noori Nastaleeq" w:hint="cs"/>
          <w:color w:val="000000"/>
          <w:sz w:val="28"/>
          <w:szCs w:val="28"/>
          <w:rtl/>
          <w:lang w:bidi="ur-PK"/>
        </w:rPr>
        <w:t xml:space="preserve"> کے </w:t>
      </w:r>
      <w:r w:rsidR="00186000">
        <w:rPr>
          <w:rFonts w:ascii="Jameel Noori Nastaleeq" w:hAnsi="Jameel Noori Nastaleeq" w:cs="Jameel Noori Nastaleeq" w:hint="cs"/>
          <w:color w:val="000000"/>
          <w:sz w:val="28"/>
          <w:szCs w:val="28"/>
          <w:rtl/>
          <w:lang w:bidi="ur-PK"/>
        </w:rPr>
        <w:t xml:space="preserve"> پیر </w:t>
      </w:r>
      <w:r w:rsidR="00CE1275">
        <w:rPr>
          <w:rFonts w:ascii="Jameel Noori Nastaleeq" w:hAnsi="Jameel Noori Nastaleeq" w:cs="Jameel Noori Nastaleeq" w:hint="cs"/>
          <w:color w:val="000000"/>
          <w:sz w:val="28"/>
          <w:szCs w:val="28"/>
          <w:rtl/>
          <w:lang w:bidi="ur-PK"/>
        </w:rPr>
        <w:t xml:space="preserve"> صاحب </w:t>
      </w:r>
      <w:r w:rsidR="00186000">
        <w:rPr>
          <w:rFonts w:ascii="Jameel Noori Nastaleeq" w:hAnsi="Jameel Noori Nastaleeq" w:cs="Jameel Noori Nastaleeq" w:hint="cs"/>
          <w:color w:val="000000"/>
          <w:sz w:val="28"/>
          <w:szCs w:val="28"/>
          <w:rtl/>
          <w:lang w:bidi="ur-PK"/>
        </w:rPr>
        <w:t>کو بُرا کہہ رہا ہے تو</w:t>
      </w:r>
      <w:r w:rsidR="002472EF">
        <w:rPr>
          <w:rFonts w:ascii="Jameel Noori Nastaleeq" w:hAnsi="Jameel Noori Nastaleeq" w:cs="Jameel Noori Nastaleeq" w:hint="cs"/>
          <w:color w:val="000000"/>
          <w:sz w:val="28"/>
          <w:szCs w:val="28"/>
          <w:rtl/>
          <w:lang w:bidi="ur-PK"/>
        </w:rPr>
        <w:t xml:space="preserve">کوئی </w:t>
      </w:r>
      <w:r w:rsidR="00186000">
        <w:rPr>
          <w:rFonts w:ascii="Jameel Noori Nastaleeq" w:hAnsi="Jameel Noori Nastaleeq" w:cs="Jameel Noori Nastaleeq" w:hint="cs"/>
          <w:color w:val="000000"/>
          <w:sz w:val="28"/>
          <w:szCs w:val="28"/>
          <w:rtl/>
          <w:lang w:bidi="ur-PK"/>
        </w:rPr>
        <w:t xml:space="preserve"> اپنے ہی پیر بھائیوں کی حیثیت کو گرانا چاہتا ہے</w:t>
      </w:r>
      <w:r w:rsidR="00904BF1">
        <w:rPr>
          <w:rFonts w:ascii="Jameel Noori Nastaleeq" w:hAnsi="Jameel Noori Nastaleeq" w:cs="Jameel Noori Nastaleeq" w:hint="cs"/>
          <w:color w:val="000000"/>
          <w:sz w:val="28"/>
          <w:szCs w:val="28"/>
          <w:rtl/>
          <w:lang w:bidi="ur-PK"/>
        </w:rPr>
        <w:t>۔</w:t>
      </w:r>
      <w:r w:rsidR="00F24080">
        <w:rPr>
          <w:rFonts w:ascii="Jameel Noori Nastaleeq" w:hAnsi="Jameel Noori Nastaleeq" w:cs="Jameel Noori Nastaleeq" w:hint="cs"/>
          <w:color w:val="000000"/>
          <w:sz w:val="28"/>
          <w:szCs w:val="28"/>
          <w:rtl/>
          <w:lang w:bidi="ur-PK"/>
        </w:rPr>
        <w:t xml:space="preserve">ضرورت اِس امر کی ہے کہ  اسلامی تعلیمات کی روشنی میں ہادی ، رہنما اور مُرشِد کے آداب  بیان کیے جائیں تاکہ مُریدین اُن آداب کی روشنی میں استفادہ حاصل کریں نیز اِ س حوالہ سے علماء کرام اور عوام الناس کی ذمہ داریوں کو بیان کیا جائے ۔ اِن مقاصد کے حُصول کے لیے ہی زیر نظر مضمون لکھا گیا ہے ۔ </w:t>
      </w:r>
    </w:p>
    <w:p w14:paraId="73915680" w14:textId="30EFB43F" w:rsidR="002B7958" w:rsidRPr="002B7958" w:rsidRDefault="002B7958" w:rsidP="002B7958">
      <w:pPr>
        <w:bidi/>
        <w:spacing w:after="0"/>
        <w:jc w:val="both"/>
        <w:rPr>
          <w:rFonts w:ascii="Jameel Noori Nastaleeq" w:hAnsi="Jameel Noori Nastaleeq" w:cs="Jameel Noori Nastaleeq"/>
          <w:b/>
          <w:bCs/>
          <w:color w:val="000000"/>
          <w:sz w:val="28"/>
          <w:szCs w:val="28"/>
          <w:rtl/>
          <w:lang w:bidi="ur-PK"/>
        </w:rPr>
      </w:pPr>
      <w:r w:rsidRPr="002B7958">
        <w:rPr>
          <w:rFonts w:ascii="Jameel Noori Nastaleeq" w:hAnsi="Jameel Noori Nastaleeq" w:cs="Jameel Noori Nastaleeq"/>
          <w:b/>
          <w:bCs/>
          <w:color w:val="000000"/>
          <w:sz w:val="32"/>
          <w:szCs w:val="32"/>
          <w:lang w:bidi="ar-AE"/>
        </w:rPr>
        <w:t>2</w:t>
      </w:r>
      <w:r w:rsidRPr="002B7958">
        <w:rPr>
          <w:rFonts w:ascii="Jameel Noori Nastaleeq" w:hAnsi="Jameel Noori Nastaleeq" w:cs="Jameel Noori Nastaleeq" w:hint="cs"/>
          <w:b/>
          <w:bCs/>
          <w:color w:val="000000"/>
          <w:sz w:val="32"/>
          <w:szCs w:val="32"/>
          <w:rtl/>
          <w:lang w:bidi="ur-PK"/>
        </w:rPr>
        <w:t xml:space="preserve">۔سابقہ تحقیقی کام کا جائزہ </w:t>
      </w:r>
    </w:p>
    <w:p w14:paraId="76E2A9A1" w14:textId="38A9BED8" w:rsidR="002B7958" w:rsidRDefault="0002129F" w:rsidP="002B7958">
      <w:pPr>
        <w:bidi/>
        <w:spacing w:after="0"/>
        <w:jc w:val="both"/>
        <w:rPr>
          <w:rFonts w:ascii="Jameel Noori Nastaleeq" w:hAnsi="Jameel Noori Nastaleeq" w:cs="Jameel Noori Nastaleeq"/>
          <w:color w:val="000000"/>
          <w:sz w:val="28"/>
          <w:szCs w:val="28"/>
          <w:rtl/>
          <w:lang w:bidi="ur-PK"/>
        </w:rPr>
      </w:pPr>
      <w:r>
        <w:rPr>
          <w:rFonts w:ascii="Jameel Noori Nastaleeq" w:hAnsi="Jameel Noori Nastaleeq" w:cs="Jameel Noori Nastaleeq" w:hint="cs"/>
          <w:color w:val="000000"/>
          <w:sz w:val="28"/>
          <w:szCs w:val="28"/>
          <w:rtl/>
          <w:lang w:bidi="ur-PK"/>
        </w:rPr>
        <w:t>یہ موضوع بڑی اہمی</w:t>
      </w:r>
      <w:r w:rsidR="00BD171B">
        <w:rPr>
          <w:rFonts w:ascii="Jameel Noori Nastaleeq" w:hAnsi="Jameel Noori Nastaleeq" w:cs="Jameel Noori Nastaleeq" w:hint="cs"/>
          <w:color w:val="000000"/>
          <w:sz w:val="28"/>
          <w:szCs w:val="28"/>
          <w:rtl/>
          <w:lang w:bidi="ur-PK"/>
        </w:rPr>
        <w:t>ت کا حامل ہے اسی وجہ سے مسلم علماء نے اِس پر خاص توجہ دی ہے ۔ اِس موضوع کے مختلف پہلوؤں پر تصنیف کی جانے والی کتب میں</w:t>
      </w:r>
      <w:r w:rsidR="00503ECA">
        <w:rPr>
          <w:rFonts w:ascii="Jameel Noori Nastaleeq" w:hAnsi="Jameel Noori Nastaleeq" w:cs="Jameel Noori Nastaleeq" w:hint="cs"/>
          <w:color w:val="000000"/>
          <w:sz w:val="28"/>
          <w:szCs w:val="28"/>
          <w:rtl/>
          <w:lang w:bidi="ur-PK"/>
        </w:rPr>
        <w:t xml:space="preserve"> سے </w:t>
      </w:r>
      <w:r w:rsidR="00BD171B">
        <w:rPr>
          <w:rFonts w:ascii="Jameel Noori Nastaleeq" w:hAnsi="Jameel Noori Nastaleeq" w:cs="Jameel Noori Nastaleeq" w:hint="cs"/>
          <w:color w:val="000000"/>
          <w:sz w:val="28"/>
          <w:szCs w:val="28"/>
          <w:rtl/>
          <w:lang w:bidi="ur-PK"/>
        </w:rPr>
        <w:t xml:space="preserve"> صوفی محمد اقبال قریشی کی "ضرورت مرشد "</w:t>
      </w:r>
      <w:r w:rsidR="00B83F60">
        <w:rPr>
          <w:rStyle w:val="FootnoteReference"/>
          <w:rFonts w:ascii="Jameel Noori Nastaleeq" w:hAnsi="Jameel Noori Nastaleeq" w:cs="Jameel Noori Nastaleeq"/>
          <w:color w:val="000000"/>
          <w:sz w:val="28"/>
          <w:szCs w:val="28"/>
          <w:rtl/>
          <w:lang w:bidi="ur-PK"/>
        </w:rPr>
        <w:footnoteReference w:id="5"/>
      </w:r>
      <w:r w:rsidR="00B83F60">
        <w:rPr>
          <w:rFonts w:ascii="Jameel Noori Nastaleeq" w:hAnsi="Jameel Noori Nastaleeq" w:cs="Jameel Noori Nastaleeq" w:hint="cs"/>
          <w:color w:val="000000"/>
          <w:sz w:val="28"/>
          <w:szCs w:val="28"/>
          <w:rtl/>
          <w:lang w:bidi="ur-PK"/>
        </w:rPr>
        <w:t xml:space="preserve"> </w:t>
      </w:r>
      <w:r w:rsidR="00BD171B">
        <w:rPr>
          <w:rFonts w:ascii="Jameel Noori Nastaleeq" w:hAnsi="Jameel Noori Nastaleeq" w:cs="Jameel Noori Nastaleeq" w:hint="cs"/>
          <w:color w:val="000000"/>
          <w:sz w:val="28"/>
          <w:szCs w:val="28"/>
          <w:rtl/>
          <w:lang w:bidi="ur-PK"/>
        </w:rPr>
        <w:t>،سید محمد حسینی کی "خاتمہ"</w:t>
      </w:r>
      <w:r w:rsidR="00B83F60">
        <w:rPr>
          <w:rStyle w:val="FootnoteReference"/>
          <w:rFonts w:ascii="Jameel Noori Nastaleeq" w:hAnsi="Jameel Noori Nastaleeq" w:cs="Jameel Noori Nastaleeq"/>
          <w:color w:val="000000"/>
          <w:sz w:val="28"/>
          <w:szCs w:val="28"/>
          <w:rtl/>
          <w:lang w:bidi="ur-PK"/>
        </w:rPr>
        <w:footnoteReference w:id="6"/>
      </w:r>
      <w:r w:rsidR="00B83F60">
        <w:rPr>
          <w:rFonts w:ascii="Jameel Noori Nastaleeq" w:hAnsi="Jameel Noori Nastaleeq" w:cs="Jameel Noori Nastaleeq" w:hint="cs"/>
          <w:color w:val="000000"/>
          <w:sz w:val="28"/>
          <w:szCs w:val="28"/>
          <w:rtl/>
          <w:lang w:bidi="ur-PK"/>
        </w:rPr>
        <w:t xml:space="preserve"> </w:t>
      </w:r>
      <w:r w:rsidR="00BD171B">
        <w:rPr>
          <w:rFonts w:ascii="Jameel Noori Nastaleeq" w:hAnsi="Jameel Noori Nastaleeq" w:cs="Jameel Noori Nastaleeq" w:hint="cs"/>
          <w:color w:val="000000"/>
          <w:sz w:val="28"/>
          <w:szCs w:val="28"/>
          <w:rtl/>
          <w:lang w:bidi="ur-PK"/>
        </w:rPr>
        <w:t xml:space="preserve">،میاں جمیل احمد </w:t>
      </w:r>
      <w:r w:rsidR="00BD171B">
        <w:rPr>
          <w:rFonts w:ascii="Jameel Noori Nastaleeq" w:hAnsi="Jameel Noori Nastaleeq" w:cs="Jameel Noori Nastaleeq" w:hint="cs"/>
          <w:color w:val="000000"/>
          <w:sz w:val="28"/>
          <w:szCs w:val="28"/>
          <w:rtl/>
          <w:lang w:bidi="ur-PK"/>
        </w:rPr>
        <w:lastRenderedPageBreak/>
        <w:t>شرقپوری کی "احترامِ مُرشد"</w:t>
      </w:r>
      <w:r w:rsidR="00B83F60">
        <w:rPr>
          <w:rStyle w:val="FootnoteReference"/>
          <w:rFonts w:ascii="Jameel Noori Nastaleeq" w:hAnsi="Jameel Noori Nastaleeq" w:cs="Jameel Noori Nastaleeq"/>
          <w:color w:val="000000"/>
          <w:sz w:val="28"/>
          <w:szCs w:val="28"/>
          <w:rtl/>
          <w:lang w:bidi="ur-PK"/>
        </w:rPr>
        <w:footnoteReference w:id="7"/>
      </w:r>
      <w:r w:rsidR="00B83F60">
        <w:rPr>
          <w:rFonts w:ascii="Jameel Noori Nastaleeq" w:hAnsi="Jameel Noori Nastaleeq" w:cs="Jameel Noori Nastaleeq" w:hint="cs"/>
          <w:color w:val="000000"/>
          <w:sz w:val="28"/>
          <w:szCs w:val="28"/>
          <w:rtl/>
          <w:lang w:bidi="ur-PK"/>
        </w:rPr>
        <w:t xml:space="preserve"> </w:t>
      </w:r>
      <w:r w:rsidR="00BD171B">
        <w:rPr>
          <w:rFonts w:ascii="Jameel Noori Nastaleeq" w:hAnsi="Jameel Noori Nastaleeq" w:cs="Jameel Noori Nastaleeq" w:hint="cs"/>
          <w:color w:val="000000"/>
          <w:sz w:val="28"/>
          <w:szCs w:val="28"/>
          <w:rtl/>
          <w:lang w:bidi="ur-PK"/>
        </w:rPr>
        <w:t>،مفتی فیض احمد اویسی کی "آداب المرشد والمرید"</w:t>
      </w:r>
      <w:r w:rsidR="00B83F60">
        <w:rPr>
          <w:rStyle w:val="FootnoteReference"/>
          <w:rFonts w:ascii="Jameel Noori Nastaleeq" w:hAnsi="Jameel Noori Nastaleeq" w:cs="Jameel Noori Nastaleeq"/>
          <w:color w:val="000000"/>
          <w:sz w:val="28"/>
          <w:szCs w:val="28"/>
          <w:rtl/>
          <w:lang w:bidi="ur-PK"/>
        </w:rPr>
        <w:footnoteReference w:id="8"/>
      </w:r>
      <w:r w:rsidR="00B83F60">
        <w:rPr>
          <w:rFonts w:ascii="Jameel Noori Nastaleeq" w:hAnsi="Jameel Noori Nastaleeq" w:cs="Jameel Noori Nastaleeq" w:hint="cs"/>
          <w:color w:val="000000"/>
          <w:sz w:val="28"/>
          <w:szCs w:val="28"/>
          <w:rtl/>
          <w:lang w:bidi="ur-PK"/>
        </w:rPr>
        <w:t xml:space="preserve"> </w:t>
      </w:r>
      <w:r w:rsidR="00570CAD">
        <w:rPr>
          <w:rFonts w:ascii="Jameel Noori Nastaleeq" w:hAnsi="Jameel Noori Nastaleeq" w:cs="Jameel Noori Nastaleeq" w:hint="cs"/>
          <w:color w:val="000000"/>
          <w:sz w:val="28"/>
          <w:szCs w:val="28"/>
          <w:rtl/>
          <w:lang w:bidi="ur-PK"/>
        </w:rPr>
        <w:t>،حکیم محمد طارق محمود مجذوبی کی "آدابِ معرفت"</w:t>
      </w:r>
      <w:r w:rsidR="00B83F60">
        <w:rPr>
          <w:rStyle w:val="FootnoteReference"/>
          <w:rFonts w:ascii="Jameel Noori Nastaleeq" w:hAnsi="Jameel Noori Nastaleeq" w:cs="Jameel Noori Nastaleeq"/>
          <w:color w:val="000000"/>
          <w:sz w:val="28"/>
          <w:szCs w:val="28"/>
          <w:rtl/>
          <w:lang w:bidi="ur-PK"/>
        </w:rPr>
        <w:footnoteReference w:id="9"/>
      </w:r>
      <w:r w:rsidR="00B83F60">
        <w:rPr>
          <w:rFonts w:ascii="Jameel Noori Nastaleeq" w:hAnsi="Jameel Noori Nastaleeq" w:cs="Jameel Noori Nastaleeq" w:hint="cs"/>
          <w:color w:val="000000"/>
          <w:sz w:val="28"/>
          <w:szCs w:val="28"/>
          <w:rtl/>
          <w:lang w:bidi="ur-PK"/>
        </w:rPr>
        <w:t xml:space="preserve"> </w:t>
      </w:r>
      <w:r w:rsidR="00570CAD">
        <w:rPr>
          <w:rFonts w:ascii="Jameel Noori Nastaleeq" w:hAnsi="Jameel Noori Nastaleeq" w:cs="Jameel Noori Nastaleeq" w:hint="cs"/>
          <w:color w:val="000000"/>
          <w:sz w:val="28"/>
          <w:szCs w:val="28"/>
          <w:rtl/>
          <w:lang w:bidi="ur-PK"/>
        </w:rPr>
        <w:t xml:space="preserve">،مفتی فاروق احمد محمد </w:t>
      </w:r>
      <w:r w:rsidR="00503ECA">
        <w:rPr>
          <w:rFonts w:ascii="Jameel Noori Nastaleeq" w:hAnsi="Jameel Noori Nastaleeq" w:cs="Jameel Noori Nastaleeq" w:hint="cs"/>
          <w:color w:val="000000"/>
          <w:sz w:val="28"/>
          <w:szCs w:val="28"/>
          <w:rtl/>
          <w:lang w:bidi="ur-PK"/>
        </w:rPr>
        <w:t xml:space="preserve">ی </w:t>
      </w:r>
      <w:r w:rsidR="00570CAD">
        <w:rPr>
          <w:rFonts w:ascii="Jameel Noori Nastaleeq" w:hAnsi="Jameel Noori Nastaleeq" w:cs="Jameel Noori Nastaleeq" w:hint="cs"/>
          <w:color w:val="000000"/>
          <w:sz w:val="28"/>
          <w:szCs w:val="28"/>
          <w:rtl/>
          <w:lang w:bidi="ur-PK"/>
        </w:rPr>
        <w:t>سیفی کی "شیخ کامل کی پہچا ن مع آدابِ شیخ "</w:t>
      </w:r>
      <w:r w:rsidR="00B83F60">
        <w:rPr>
          <w:rStyle w:val="FootnoteReference"/>
          <w:rFonts w:ascii="Jameel Noori Nastaleeq" w:hAnsi="Jameel Noori Nastaleeq" w:cs="Jameel Noori Nastaleeq"/>
          <w:color w:val="000000"/>
          <w:sz w:val="28"/>
          <w:szCs w:val="28"/>
          <w:rtl/>
          <w:lang w:bidi="ur-PK"/>
        </w:rPr>
        <w:footnoteReference w:id="10"/>
      </w:r>
      <w:r w:rsidR="00B83F60">
        <w:rPr>
          <w:rFonts w:ascii="Jameel Noori Nastaleeq" w:hAnsi="Jameel Noori Nastaleeq" w:cs="Jameel Noori Nastaleeq" w:hint="cs"/>
          <w:color w:val="000000"/>
          <w:sz w:val="28"/>
          <w:szCs w:val="28"/>
          <w:rtl/>
          <w:lang w:bidi="ur-PK"/>
        </w:rPr>
        <w:t xml:space="preserve"> </w:t>
      </w:r>
      <w:r w:rsidR="00570CAD">
        <w:rPr>
          <w:rFonts w:ascii="Jameel Noori Nastaleeq" w:hAnsi="Jameel Noori Nastaleeq" w:cs="Jameel Noori Nastaleeq" w:hint="cs"/>
          <w:color w:val="000000"/>
          <w:sz w:val="28"/>
          <w:szCs w:val="28"/>
          <w:rtl/>
          <w:lang w:bidi="ur-PK"/>
        </w:rPr>
        <w:t>،مجلس المدینۃ العلمیۃ کی "آداب مرشد کامل "</w:t>
      </w:r>
      <w:r w:rsidR="00476322">
        <w:rPr>
          <w:rFonts w:ascii="Jameel Noori Nastaleeq" w:hAnsi="Jameel Noori Nastaleeq" w:cs="Jameel Noori Nastaleeq" w:hint="cs"/>
          <w:color w:val="000000"/>
          <w:sz w:val="28"/>
          <w:szCs w:val="28"/>
          <w:rtl/>
          <w:lang w:bidi="ur-PK"/>
        </w:rPr>
        <w:t>،" کامل مرید "</w:t>
      </w:r>
      <w:r w:rsidR="00B83F60">
        <w:rPr>
          <w:rStyle w:val="FootnoteReference"/>
          <w:rFonts w:ascii="Jameel Noori Nastaleeq" w:hAnsi="Jameel Noori Nastaleeq" w:cs="Jameel Noori Nastaleeq"/>
          <w:color w:val="000000"/>
          <w:sz w:val="28"/>
          <w:szCs w:val="28"/>
          <w:rtl/>
          <w:lang w:bidi="ur-PK"/>
        </w:rPr>
        <w:footnoteReference w:id="11"/>
      </w:r>
      <w:r w:rsidR="00476322">
        <w:rPr>
          <w:rFonts w:ascii="Jameel Noori Nastaleeq" w:hAnsi="Jameel Noori Nastaleeq" w:cs="Jameel Noori Nastaleeq" w:hint="cs"/>
          <w:color w:val="000000"/>
          <w:sz w:val="28"/>
          <w:szCs w:val="28"/>
          <w:rtl/>
          <w:lang w:bidi="ur-PK"/>
        </w:rPr>
        <w:t>،"جامع شرائط پیر "</w:t>
      </w:r>
      <w:r w:rsidR="00B83F60">
        <w:rPr>
          <w:rStyle w:val="FootnoteReference"/>
          <w:rFonts w:ascii="Jameel Noori Nastaleeq" w:hAnsi="Jameel Noori Nastaleeq" w:cs="Jameel Noori Nastaleeq"/>
          <w:color w:val="000000"/>
          <w:sz w:val="28"/>
          <w:szCs w:val="28"/>
          <w:rtl/>
          <w:lang w:bidi="ur-PK"/>
        </w:rPr>
        <w:footnoteReference w:id="12"/>
      </w:r>
      <w:r w:rsidR="00476322">
        <w:rPr>
          <w:rFonts w:ascii="Jameel Noori Nastaleeq" w:hAnsi="Jameel Noori Nastaleeq" w:cs="Jameel Noori Nastaleeq" w:hint="cs"/>
          <w:color w:val="000000"/>
          <w:sz w:val="28"/>
          <w:szCs w:val="28"/>
          <w:rtl/>
          <w:lang w:bidi="ur-PK"/>
        </w:rPr>
        <w:t>،پیر پر اعتراض منع ہے "</w:t>
      </w:r>
      <w:r w:rsidR="00B83F60">
        <w:rPr>
          <w:rStyle w:val="FootnoteReference"/>
          <w:rFonts w:ascii="Jameel Noori Nastaleeq" w:hAnsi="Jameel Noori Nastaleeq" w:cs="Jameel Noori Nastaleeq"/>
          <w:color w:val="000000"/>
          <w:sz w:val="28"/>
          <w:szCs w:val="28"/>
          <w:rtl/>
          <w:lang w:bidi="ur-PK"/>
        </w:rPr>
        <w:footnoteReference w:id="13"/>
      </w:r>
      <w:r w:rsidR="00476322">
        <w:rPr>
          <w:rFonts w:ascii="Jameel Noori Nastaleeq" w:hAnsi="Jameel Noori Nastaleeq" w:cs="Jameel Noori Nastaleeq" w:hint="cs"/>
          <w:color w:val="000000"/>
          <w:sz w:val="28"/>
          <w:szCs w:val="28"/>
          <w:rtl/>
          <w:lang w:bidi="ur-PK"/>
        </w:rPr>
        <w:t>اور "پیارے مُرشد"</w:t>
      </w:r>
      <w:r w:rsidR="00B83F60">
        <w:rPr>
          <w:rStyle w:val="FootnoteReference"/>
          <w:rFonts w:ascii="Jameel Noori Nastaleeq" w:hAnsi="Jameel Noori Nastaleeq" w:cs="Jameel Noori Nastaleeq"/>
          <w:color w:val="000000"/>
          <w:sz w:val="28"/>
          <w:szCs w:val="28"/>
          <w:rtl/>
          <w:lang w:bidi="ur-PK"/>
        </w:rPr>
        <w:footnoteReference w:id="14"/>
      </w:r>
      <w:r w:rsidR="00B83F60">
        <w:rPr>
          <w:rFonts w:ascii="Jameel Noori Nastaleeq" w:hAnsi="Jameel Noori Nastaleeq" w:cs="Jameel Noori Nastaleeq" w:hint="cs"/>
          <w:color w:val="000000"/>
          <w:sz w:val="28"/>
          <w:szCs w:val="28"/>
          <w:rtl/>
          <w:lang w:bidi="ur-PK"/>
        </w:rPr>
        <w:t xml:space="preserve"> </w:t>
      </w:r>
      <w:r w:rsidR="00570CAD">
        <w:rPr>
          <w:rFonts w:ascii="Jameel Noori Nastaleeq" w:hAnsi="Jameel Noori Nastaleeq" w:cs="Jameel Noori Nastaleeq" w:hint="cs"/>
          <w:color w:val="000000"/>
          <w:sz w:val="28"/>
          <w:szCs w:val="28"/>
          <w:rtl/>
          <w:lang w:bidi="ur-PK"/>
        </w:rPr>
        <w:t>،امام عبد الوہاب شعرانی کی "الانوار القدسیۃ"</w:t>
      </w:r>
      <w:r w:rsidR="00B83F60">
        <w:rPr>
          <w:rStyle w:val="FootnoteReference"/>
          <w:rFonts w:ascii="Jameel Noori Nastaleeq" w:hAnsi="Jameel Noori Nastaleeq" w:cs="Jameel Noori Nastaleeq"/>
          <w:color w:val="000000"/>
          <w:sz w:val="28"/>
          <w:szCs w:val="28"/>
          <w:rtl/>
          <w:lang w:bidi="ur-PK"/>
        </w:rPr>
        <w:footnoteReference w:id="15"/>
      </w:r>
      <w:r w:rsidR="00AA1325">
        <w:rPr>
          <w:rFonts w:ascii="Jameel Noori Nastaleeq" w:hAnsi="Jameel Noori Nastaleeq" w:cs="Jameel Noori Nastaleeq" w:hint="cs"/>
          <w:color w:val="000000"/>
          <w:sz w:val="28"/>
          <w:szCs w:val="28"/>
          <w:rtl/>
          <w:lang w:bidi="ur-PK"/>
        </w:rPr>
        <w:t xml:space="preserve"> </w:t>
      </w:r>
      <w:r w:rsidR="00570CAD">
        <w:rPr>
          <w:rFonts w:ascii="Jameel Noori Nastaleeq" w:hAnsi="Jameel Noori Nastaleeq" w:cs="Jameel Noori Nastaleeq" w:hint="cs"/>
          <w:color w:val="000000"/>
          <w:sz w:val="28"/>
          <w:szCs w:val="28"/>
          <w:rtl/>
          <w:lang w:bidi="ur-PK"/>
        </w:rPr>
        <w:t>،ڈاکٹر محمد طاہر القادری کی "احسان "</w:t>
      </w:r>
      <w:r w:rsidR="00B83F60">
        <w:rPr>
          <w:rStyle w:val="FootnoteReference"/>
          <w:rFonts w:ascii="Jameel Noori Nastaleeq" w:hAnsi="Jameel Noori Nastaleeq" w:cs="Jameel Noori Nastaleeq"/>
          <w:color w:val="000000"/>
          <w:sz w:val="28"/>
          <w:szCs w:val="28"/>
          <w:rtl/>
          <w:lang w:bidi="ur-PK"/>
        </w:rPr>
        <w:footnoteReference w:id="16"/>
      </w:r>
      <w:r w:rsidR="008F14D9">
        <w:rPr>
          <w:rFonts w:ascii="Jameel Noori Nastaleeq" w:hAnsi="Jameel Noori Nastaleeq" w:cs="Jameel Noori Nastaleeq" w:hint="cs"/>
          <w:color w:val="000000"/>
          <w:sz w:val="28"/>
          <w:szCs w:val="28"/>
          <w:rtl/>
          <w:lang w:bidi="ur-PK"/>
        </w:rPr>
        <w:t>،حقیقتِ تصوف "سلوک و تصوف کا عملی دستور"</w:t>
      </w:r>
      <w:r w:rsidR="00B83F60">
        <w:rPr>
          <w:rStyle w:val="FootnoteReference"/>
          <w:rFonts w:ascii="Jameel Noori Nastaleeq" w:hAnsi="Jameel Noori Nastaleeq" w:cs="Jameel Noori Nastaleeq"/>
          <w:color w:val="000000"/>
          <w:sz w:val="28"/>
          <w:szCs w:val="28"/>
          <w:rtl/>
          <w:lang w:bidi="ur-PK"/>
        </w:rPr>
        <w:footnoteReference w:id="17"/>
      </w:r>
      <w:r w:rsidR="008F14D9">
        <w:rPr>
          <w:rFonts w:ascii="Jameel Noori Nastaleeq" w:hAnsi="Jameel Noori Nastaleeq" w:cs="Jameel Noori Nastaleeq" w:hint="cs"/>
          <w:color w:val="000000"/>
          <w:sz w:val="28"/>
          <w:szCs w:val="28"/>
          <w:rtl/>
          <w:lang w:bidi="ur-PK"/>
        </w:rPr>
        <w:t>،"مرویات الشیخ الاکبر من احادیث النبی الاطہر ﷺ"</w:t>
      </w:r>
      <w:r w:rsidR="00B83F60">
        <w:rPr>
          <w:rStyle w:val="FootnoteReference"/>
          <w:rFonts w:ascii="Jameel Noori Nastaleeq" w:hAnsi="Jameel Noori Nastaleeq" w:cs="Jameel Noori Nastaleeq"/>
          <w:color w:val="000000"/>
          <w:sz w:val="28"/>
          <w:szCs w:val="28"/>
          <w:rtl/>
          <w:lang w:bidi="ur-PK"/>
        </w:rPr>
        <w:footnoteReference w:id="18"/>
      </w:r>
      <w:r w:rsidR="008F14D9">
        <w:rPr>
          <w:rFonts w:ascii="Jameel Noori Nastaleeq" w:hAnsi="Jameel Noori Nastaleeq" w:cs="Jameel Noori Nastaleeq" w:hint="cs"/>
          <w:color w:val="000000"/>
          <w:sz w:val="28"/>
          <w:szCs w:val="28"/>
          <w:rtl/>
          <w:lang w:bidi="ur-PK"/>
        </w:rPr>
        <w:t xml:space="preserve">،المرویات السہرودیۃ من الاحادیث </w:t>
      </w:r>
      <w:r w:rsidR="00503ECA">
        <w:rPr>
          <w:rFonts w:ascii="Jameel Noori Nastaleeq" w:hAnsi="Jameel Noori Nastaleeq" w:cs="Jameel Noori Nastaleeq" w:hint="cs"/>
          <w:color w:val="000000"/>
          <w:sz w:val="28"/>
          <w:szCs w:val="28"/>
          <w:rtl/>
          <w:lang w:bidi="ur-PK"/>
        </w:rPr>
        <w:t>ا</w:t>
      </w:r>
      <w:r w:rsidR="008F14D9">
        <w:rPr>
          <w:rFonts w:ascii="Jameel Noori Nastaleeq" w:hAnsi="Jameel Noori Nastaleeq" w:cs="Jameel Noori Nastaleeq" w:hint="cs"/>
          <w:color w:val="000000"/>
          <w:sz w:val="28"/>
          <w:szCs w:val="28"/>
          <w:rtl/>
          <w:lang w:bidi="ur-PK"/>
        </w:rPr>
        <w:t>لنبویۃ "</w:t>
      </w:r>
      <w:r w:rsidR="00B83F60">
        <w:rPr>
          <w:rStyle w:val="FootnoteReference"/>
          <w:rFonts w:ascii="Jameel Noori Nastaleeq" w:hAnsi="Jameel Noori Nastaleeq" w:cs="Jameel Noori Nastaleeq"/>
          <w:color w:val="000000"/>
          <w:sz w:val="28"/>
          <w:szCs w:val="28"/>
          <w:rtl/>
          <w:lang w:bidi="ur-PK"/>
        </w:rPr>
        <w:footnoteReference w:id="19"/>
      </w:r>
      <w:r w:rsidR="008F14D9">
        <w:rPr>
          <w:rFonts w:ascii="Jameel Noori Nastaleeq" w:hAnsi="Jameel Noori Nastaleeq" w:cs="Jameel Noori Nastaleeq" w:hint="cs"/>
          <w:color w:val="000000"/>
          <w:sz w:val="28"/>
          <w:szCs w:val="28"/>
          <w:rtl/>
          <w:lang w:bidi="ur-PK"/>
        </w:rPr>
        <w:t>،</w:t>
      </w:r>
      <w:r w:rsidR="00503ECA">
        <w:rPr>
          <w:rFonts w:ascii="Jameel Noori Nastaleeq" w:hAnsi="Jameel Noori Nastaleeq" w:cs="Jameel Noori Nastaleeq" w:hint="cs"/>
          <w:color w:val="000000"/>
          <w:sz w:val="28"/>
          <w:szCs w:val="28"/>
          <w:rtl/>
          <w:lang w:bidi="ur-PK"/>
        </w:rPr>
        <w:t>اور "</w:t>
      </w:r>
      <w:r w:rsidR="008F14D9">
        <w:rPr>
          <w:rFonts w:ascii="Jameel Noori Nastaleeq" w:hAnsi="Jameel Noori Nastaleeq" w:cs="Jameel Noori Nastaleeq" w:hint="cs"/>
          <w:color w:val="000000"/>
          <w:sz w:val="28"/>
          <w:szCs w:val="28"/>
          <w:rtl/>
          <w:lang w:bidi="ur-PK"/>
        </w:rPr>
        <w:t>المرویات القشیریۃ من الاحادیث النبویۃ"</w:t>
      </w:r>
      <w:r w:rsidR="00B83F60">
        <w:rPr>
          <w:rStyle w:val="FootnoteReference"/>
          <w:rFonts w:ascii="Jameel Noori Nastaleeq" w:hAnsi="Jameel Noori Nastaleeq" w:cs="Jameel Noori Nastaleeq"/>
          <w:color w:val="000000"/>
          <w:sz w:val="28"/>
          <w:szCs w:val="28"/>
          <w:rtl/>
          <w:lang w:bidi="ur-PK"/>
        </w:rPr>
        <w:footnoteReference w:id="20"/>
      </w:r>
      <w:r w:rsidR="00AA1325">
        <w:rPr>
          <w:rFonts w:ascii="Jameel Noori Nastaleeq" w:hAnsi="Jameel Noori Nastaleeq" w:cs="Jameel Noori Nastaleeq" w:hint="cs"/>
          <w:color w:val="000000"/>
          <w:sz w:val="28"/>
          <w:szCs w:val="28"/>
          <w:rtl/>
          <w:lang w:bidi="ur-PK"/>
        </w:rPr>
        <w:t xml:space="preserve"> </w:t>
      </w:r>
      <w:r w:rsidR="00503ECA">
        <w:rPr>
          <w:rFonts w:ascii="Jameel Noori Nastaleeq" w:hAnsi="Jameel Noori Nastaleeq" w:cs="Jameel Noori Nastaleeq" w:hint="cs"/>
          <w:color w:val="000000"/>
          <w:sz w:val="28"/>
          <w:szCs w:val="28"/>
          <w:rtl/>
          <w:lang w:bidi="ur-PK"/>
        </w:rPr>
        <w:t>اور آسیہ اعوان کی "طریق السلوک فی آداب الشیوخ "</w:t>
      </w:r>
      <w:r w:rsidR="00B83F60">
        <w:rPr>
          <w:rStyle w:val="FootnoteReference"/>
          <w:rFonts w:ascii="Jameel Noori Nastaleeq" w:hAnsi="Jameel Noori Nastaleeq" w:cs="Jameel Noori Nastaleeq"/>
          <w:color w:val="000000"/>
          <w:sz w:val="28"/>
          <w:szCs w:val="28"/>
          <w:rtl/>
          <w:lang w:bidi="ur-PK"/>
        </w:rPr>
        <w:footnoteReference w:id="21"/>
      </w:r>
      <w:r w:rsidR="00503ECA">
        <w:rPr>
          <w:rFonts w:ascii="Jameel Noori Nastaleeq" w:hAnsi="Jameel Noori Nastaleeq" w:cs="Jameel Noori Nastaleeq" w:hint="cs"/>
          <w:color w:val="000000"/>
          <w:sz w:val="28"/>
          <w:szCs w:val="28"/>
          <w:rtl/>
          <w:lang w:bidi="ur-PK"/>
        </w:rPr>
        <w:t xml:space="preserve"> دستیاب ہوئی ہیں ۔ </w:t>
      </w:r>
      <w:r w:rsidR="00984A57">
        <w:rPr>
          <w:rFonts w:ascii="Jameel Noori Nastaleeq" w:hAnsi="Jameel Noori Nastaleeq" w:cs="Jameel Noori Nastaleeq" w:hint="cs"/>
          <w:color w:val="000000"/>
          <w:sz w:val="28"/>
          <w:szCs w:val="28"/>
          <w:rtl/>
          <w:lang w:bidi="ur-PK"/>
        </w:rPr>
        <w:t xml:space="preserve">درج بالا کتب میں زیر نظر موضوع کا جزوی مواد زیر بحث ضرور آیا ہے مگر قرآنی آیات  اور احادیث طیبہ کی روشنی میں آدابِ مرشد ذکر نہیں کیے گئے نیز اس ضمن میں علماء کرام اور عوام الناس کی ذمہ داریوں کو زیر بحث نہیں لایاگیا ۔ اس علمی و فکری خلا کو پُر کرنے کے لیے زیر نظر مقالہ پیشِ خدمت ہے ۔زیر نظر مقالہ کو چھ اجزاء میں تقسیم کیا گیا ہے ۔ پہلی جزو میں موضوع تحقیق کا تعارف، ضرورت و اہمیت اور پسِ منظر کو بیان کیا گیا ہے ۔ دوسری جزو میں موضوع تحقیق پر ہونے والے سابقہ تحقیقی کام کا جائزہ لیا گیا ہے ۔تیسری جزو میں </w:t>
      </w:r>
      <w:r w:rsidR="00026117">
        <w:rPr>
          <w:rFonts w:ascii="Jameel Noori Nastaleeq" w:hAnsi="Jameel Noori Nastaleeq" w:cs="Jameel Noori Nastaleeq" w:hint="cs"/>
          <w:color w:val="000000"/>
          <w:sz w:val="28"/>
          <w:szCs w:val="28"/>
          <w:rtl/>
          <w:lang w:bidi="ur-PK"/>
        </w:rPr>
        <w:t xml:space="preserve">اسلامی تعلیمات کی روشنی میں آدابِ مرشد بیان کیے گئے ہیں اس ضمن میں قرآنی آیات ، مفسرین کرام کی آراء ،احادیث طیبہ اور محدثین عظام کی تشریحات کو ذکر کیا گیا ہے ۔ چوتھی جزو میں زیر مرشد کے آداب کے حوالہ سے علماء کرام اور عوام الناس کی ذمہ داریوں کا تذکرہ کیا گیا ہے ۔ پانچویں جزو میں سفارشات جبکہ چھٹی اور آخری جزو میں خلاصۂ بحث ذکر کیا گیا ہے ۔ </w:t>
      </w:r>
    </w:p>
    <w:p w14:paraId="62C064E4" w14:textId="479B211A" w:rsidR="00026117" w:rsidRPr="00BF0D3A" w:rsidRDefault="004D11C6" w:rsidP="00026117">
      <w:pPr>
        <w:bidi/>
        <w:spacing w:after="0"/>
        <w:jc w:val="both"/>
        <w:rPr>
          <w:rFonts w:ascii="Jameel Noori Nastaleeq" w:hAnsi="Jameel Noori Nastaleeq" w:cs="Jameel Noori Nastaleeq"/>
          <w:b/>
          <w:bCs/>
          <w:color w:val="000000"/>
          <w:sz w:val="28"/>
          <w:szCs w:val="28"/>
          <w:rtl/>
          <w:lang w:bidi="ur-PK"/>
        </w:rPr>
      </w:pPr>
      <w:r w:rsidRPr="00BF0D3A">
        <w:rPr>
          <w:rFonts w:ascii="Jameel Noori Nastaleeq" w:hAnsi="Jameel Noori Nastaleeq" w:cs="Jameel Noori Nastaleeq"/>
          <w:b/>
          <w:bCs/>
          <w:color w:val="000000"/>
          <w:sz w:val="32"/>
          <w:szCs w:val="32"/>
          <w:lang w:bidi="ar-AE"/>
        </w:rPr>
        <w:lastRenderedPageBreak/>
        <w:t>3</w:t>
      </w:r>
      <w:r w:rsidRPr="00BF0D3A">
        <w:rPr>
          <w:rFonts w:ascii="Jameel Noori Nastaleeq" w:hAnsi="Jameel Noori Nastaleeq" w:cs="Jameel Noori Nastaleeq" w:hint="cs"/>
          <w:b/>
          <w:bCs/>
          <w:color w:val="000000"/>
          <w:sz w:val="32"/>
          <w:szCs w:val="32"/>
          <w:rtl/>
          <w:lang w:bidi="ur-PK"/>
        </w:rPr>
        <w:t>۔</w:t>
      </w:r>
      <w:r w:rsidR="00BF0D3A" w:rsidRPr="00BF0D3A">
        <w:rPr>
          <w:rFonts w:ascii="Jameel Noori Nastaleeq" w:hAnsi="Jameel Noori Nastaleeq" w:cs="Jameel Noori Nastaleeq" w:hint="cs"/>
          <w:b/>
          <w:bCs/>
          <w:color w:val="000000"/>
          <w:sz w:val="32"/>
          <w:szCs w:val="32"/>
          <w:rtl/>
          <w:lang w:bidi="ur-PK"/>
        </w:rPr>
        <w:t>اسلامی تعلیمات کی روشنی میں آدابِ مُرشِد</w:t>
      </w:r>
    </w:p>
    <w:p w14:paraId="2551BD5F" w14:textId="09CBAC05" w:rsidR="00BF0D3A" w:rsidRDefault="005C5CED" w:rsidP="00BF0D3A">
      <w:pPr>
        <w:bidi/>
        <w:spacing w:after="0"/>
        <w:jc w:val="both"/>
        <w:rPr>
          <w:rFonts w:ascii="Jameel Noori Nastaleeq" w:hAnsi="Jameel Noori Nastaleeq" w:cs="Jameel Noori Nastaleeq"/>
          <w:color w:val="000000"/>
          <w:sz w:val="28"/>
          <w:szCs w:val="28"/>
          <w:rtl/>
          <w:lang w:bidi="ur-PK"/>
        </w:rPr>
      </w:pPr>
      <w:r>
        <w:rPr>
          <w:rFonts w:ascii="Jameel Noori Nastaleeq" w:hAnsi="Jameel Noori Nastaleeq" w:cs="Jameel Noori Nastaleeq" w:hint="cs"/>
          <w:color w:val="000000"/>
          <w:sz w:val="28"/>
          <w:szCs w:val="28"/>
          <w:rtl/>
          <w:lang w:bidi="ur-PK"/>
        </w:rPr>
        <w:t xml:space="preserve">ہمارے معاشرے میں مُرشِد کو ہادی، رہنما  اور پیر ایسے ناموں سے بھی یاد کیا جاتا ہے ۔ </w:t>
      </w:r>
      <w:r w:rsidR="00D52F76">
        <w:rPr>
          <w:rFonts w:ascii="Jameel Noori Nastaleeq" w:hAnsi="Jameel Noori Nastaleeq" w:cs="Jameel Noori Nastaleeq" w:hint="cs"/>
          <w:color w:val="000000"/>
          <w:sz w:val="28"/>
          <w:szCs w:val="28"/>
          <w:rtl/>
          <w:lang w:bidi="ur-PK"/>
        </w:rPr>
        <w:t>مُرشِد اپنے مُرِید کی نہ صرف نیکی کے راستے کی طرف رہنمائی کرتا ہے بلکہ اُس کی تربی</w:t>
      </w:r>
      <w:r w:rsidR="00920684">
        <w:rPr>
          <w:rFonts w:ascii="Jameel Noori Nastaleeq" w:hAnsi="Jameel Noori Nastaleeq" w:cs="Jameel Noori Nastaleeq" w:hint="cs"/>
          <w:color w:val="000000"/>
          <w:sz w:val="28"/>
          <w:szCs w:val="28"/>
          <w:rtl/>
          <w:lang w:bidi="ur-PK"/>
        </w:rPr>
        <w:t xml:space="preserve">ت کرنے میں بھی کوئی کسر باقی نہیں چھوڑتا ۔مُرشِد ،پیر ، ہادی اور رہنما میں اِن دونوں کا چیزوں کا جمع ہونا از حد ضروری ہے ۔ مُرشد تو ایک وسیلہ ہوتا ہے ورگرنہ ہر چیز اللہ تعالیٰ کی طرف سے ہوتی ہے وہ جسے چاہتا ہے عطا کرتا ہے اور جس سے چاہتا ہے روک لیتا ہے ۔ </w:t>
      </w:r>
      <w:r w:rsidR="00C5330A">
        <w:rPr>
          <w:rFonts w:ascii="Jameel Noori Nastaleeq" w:hAnsi="Jameel Noori Nastaleeq" w:cs="Jameel Noori Nastaleeq" w:hint="cs"/>
          <w:color w:val="000000"/>
          <w:sz w:val="28"/>
          <w:szCs w:val="28"/>
          <w:rtl/>
          <w:lang w:bidi="ur-PK"/>
        </w:rPr>
        <w:t>مُرِید اُس شخص کو کہا جاتا ہے جو کسی شیخ کامل سے رہنمائی اور ہدایت حاصل کرنے کا ارادہ کرتا ہے ۔اسلامی تعلیمات میں شیخ و مُرشِد سے اکتسابِ فیض کے کچھ آداب مقرر کیے گئے ہیں ، ذیل میں قرآن و احادیث کی روشنی میں اُن آداب کا ذکر کیا جا رہا ہے :</w:t>
      </w:r>
    </w:p>
    <w:p w14:paraId="65930133" w14:textId="1E79987A" w:rsidR="00C5330A" w:rsidRPr="00C5330A" w:rsidRDefault="00C5330A" w:rsidP="00C5330A">
      <w:pPr>
        <w:bidi/>
        <w:spacing w:after="0"/>
        <w:jc w:val="both"/>
        <w:rPr>
          <w:rFonts w:ascii="Jameel Noori Nastaleeq" w:hAnsi="Jameel Noori Nastaleeq" w:cs="Jameel Noori Nastaleeq"/>
          <w:b/>
          <w:bCs/>
          <w:color w:val="000000"/>
          <w:sz w:val="28"/>
          <w:szCs w:val="28"/>
          <w:rtl/>
          <w:lang w:bidi="ur-PK"/>
        </w:rPr>
      </w:pPr>
      <w:proofErr w:type="spellStart"/>
      <w:proofErr w:type="gramStart"/>
      <w:r w:rsidRPr="00C5330A">
        <w:rPr>
          <w:rFonts w:ascii="Jameel Noori Nastaleeq" w:hAnsi="Jameel Noori Nastaleeq" w:cs="Jameel Noori Nastaleeq"/>
          <w:b/>
          <w:bCs/>
          <w:color w:val="000000"/>
          <w:sz w:val="30"/>
          <w:szCs w:val="30"/>
          <w:lang w:bidi="ar-AE"/>
        </w:rPr>
        <w:t>i</w:t>
      </w:r>
      <w:proofErr w:type="spellEnd"/>
      <w:proofErr w:type="gramEnd"/>
      <w:r w:rsidRPr="00C5330A">
        <w:rPr>
          <w:rFonts w:ascii="Jameel Noori Nastaleeq" w:hAnsi="Jameel Noori Nastaleeq" w:cs="Jameel Noori Nastaleeq" w:hint="cs"/>
          <w:b/>
          <w:bCs/>
          <w:color w:val="000000"/>
          <w:sz w:val="30"/>
          <w:szCs w:val="30"/>
          <w:rtl/>
          <w:lang w:bidi="ur-PK"/>
        </w:rPr>
        <w:t xml:space="preserve"> ۔قرآن کریم  کی روشنی میں آدابِ مُرشِد</w:t>
      </w:r>
    </w:p>
    <w:p w14:paraId="39DB3BE4" w14:textId="793A5F74" w:rsidR="00C5330A" w:rsidRDefault="0041597A" w:rsidP="00C5330A">
      <w:pPr>
        <w:bidi/>
        <w:spacing w:after="0"/>
        <w:jc w:val="both"/>
        <w:rPr>
          <w:rFonts w:ascii="Jameel Noori Nastaleeq" w:hAnsi="Jameel Noori Nastaleeq" w:cs="Jameel Noori Nastaleeq"/>
          <w:color w:val="000000"/>
          <w:sz w:val="28"/>
          <w:szCs w:val="28"/>
          <w:rtl/>
          <w:lang w:bidi="ur-PK"/>
        </w:rPr>
      </w:pPr>
      <w:r>
        <w:rPr>
          <w:rFonts w:ascii="Jameel Noori Nastaleeq" w:hAnsi="Jameel Noori Nastaleeq" w:cs="Jameel Noori Nastaleeq" w:hint="cs"/>
          <w:color w:val="000000"/>
          <w:sz w:val="28"/>
          <w:szCs w:val="28"/>
          <w:rtl/>
          <w:lang w:bidi="ur-PK"/>
        </w:rPr>
        <w:t xml:space="preserve">نبی اکرمﷺ کی صحبت اختیار کرنے اور آپ ﷺ سے اکتسابِ فیض کرنے کی وجہ سے صحابہ کرام ؓ وہ بلند مقام ومرتبہ عطا کیا گیا جو انبیاء کرام علیہم السلام کے بعد دنیا میں کسی کو بھی عطا نہیں کیا گیا۔ </w:t>
      </w:r>
      <w:r w:rsidR="00932BAE">
        <w:rPr>
          <w:rFonts w:ascii="Jameel Noori Nastaleeq" w:hAnsi="Jameel Noori Nastaleeq" w:cs="Jameel Noori Nastaleeq" w:hint="cs"/>
          <w:color w:val="000000"/>
          <w:sz w:val="28"/>
          <w:szCs w:val="28"/>
          <w:rtl/>
          <w:lang w:bidi="ur-PK"/>
        </w:rPr>
        <w:t>صحابہ کرام رضی اللہ عنہم کا ہر ایک عمل اور ادا نبی اکرمﷺ کے ادب میں رچ بس گیا تھا ،اُن کے دلوں میں نبی اکرمﷺ کی عزت و توقیر اِس قدر راسخ و پختہ ہو چکی تھی کہ وہ آپ ﷺ کے سامنے بات نہیں کر سکتے تھے ،کچھ پوچھنا مقصود ہوتا تو کئی روز تک خاموش رہ کر موقع کا انتظارکرتے یا پھر کسی دیہاتی کی آمد کا انتظار کرتے کہ وہ پوچھےتو ہم اس سے استفادہ کریں ۔</w:t>
      </w:r>
      <w:r w:rsidR="00E07DC9">
        <w:rPr>
          <w:rFonts w:ascii="Jameel Noori Nastaleeq" w:hAnsi="Jameel Noori Nastaleeq" w:cs="Jameel Noori Nastaleeq" w:hint="cs"/>
          <w:color w:val="000000"/>
          <w:sz w:val="28"/>
          <w:szCs w:val="28"/>
          <w:rtl/>
          <w:lang w:bidi="ur-PK"/>
        </w:rPr>
        <w:t>آپ ﷺ کی بارگاہ میں بیٹھتے تو جامد ہو کر اپنے سروں کو نیچے کر لیتے ،نظر اٹھا کر حضور ﷺ کی طرف دیکھنا بھی ادب کے خلاف سمجھتے تھے ۔</w:t>
      </w:r>
      <w:r w:rsidR="00B83F60">
        <w:rPr>
          <w:rStyle w:val="FootnoteReference"/>
          <w:rFonts w:ascii="Jameel Noori Nastaleeq" w:hAnsi="Jameel Noori Nastaleeq" w:cs="Jameel Noori Nastaleeq"/>
          <w:color w:val="000000"/>
          <w:sz w:val="28"/>
          <w:szCs w:val="28"/>
          <w:rtl/>
          <w:lang w:bidi="ur-PK"/>
        </w:rPr>
        <w:footnoteReference w:id="22"/>
      </w:r>
      <w:r w:rsidR="00E07DC9">
        <w:rPr>
          <w:rFonts w:ascii="Jameel Noori Nastaleeq" w:hAnsi="Jameel Noori Nastaleeq" w:cs="Jameel Noori Nastaleeq" w:hint="cs"/>
          <w:color w:val="000000"/>
          <w:sz w:val="28"/>
          <w:szCs w:val="28"/>
          <w:rtl/>
          <w:lang w:bidi="ur-PK"/>
        </w:rPr>
        <w:t xml:space="preserve"> مُرشدین کاملین نبی اکرمﷺ کے نائب ہوتے ہیں ، اس لیے ایک مُرید کے لیے  ضروری ہے کہ وہ اپنے مُرشد کے آداب اُسی طرح بجا لائے جس طرح صحابہ کرام رضی اللہ عنہم نبی اکرمﷺ کی بارگاہ کے آداب بجا لاتے تھے ۔</w:t>
      </w:r>
      <w:r w:rsidR="00B93D80">
        <w:rPr>
          <w:rFonts w:ascii="Jameel Noori Nastaleeq" w:hAnsi="Jameel Noori Nastaleeq" w:cs="Jameel Noori Nastaleeq" w:hint="cs"/>
          <w:color w:val="000000"/>
          <w:sz w:val="28"/>
          <w:szCs w:val="28"/>
          <w:rtl/>
          <w:lang w:bidi="ur-PK"/>
        </w:rPr>
        <w:t>سہروردی ،رسالۃ آداب الشیخ ،مترجم:آداب المرشد والمرید ،ترجمہ از :علامہ فیض احمد اویسی ،مکتبہ بزم  اویسیہ ،ملتان،س ن،ص:۷</w:t>
      </w:r>
      <w:r w:rsidR="00E07DC9">
        <w:rPr>
          <w:rFonts w:ascii="Jameel Noori Nastaleeq" w:hAnsi="Jameel Noori Nastaleeq" w:cs="Jameel Noori Nastaleeq" w:hint="cs"/>
          <w:color w:val="000000"/>
          <w:sz w:val="28"/>
          <w:szCs w:val="28"/>
          <w:rtl/>
          <w:lang w:bidi="ur-PK"/>
        </w:rPr>
        <w:t>بارگاہِ نبوی کے آداب ہی مُرشِد کے آداب سمجھے جاتے ہیں، اس لیے ذیل میں بارگاہِ نبوی کے آداب قرآن کریم کی روشنی میں بیان کیے جا رہے ہیں :</w:t>
      </w:r>
    </w:p>
    <w:p w14:paraId="0B8872C9" w14:textId="30045607" w:rsidR="00E07DC9" w:rsidRPr="00660BB8" w:rsidRDefault="00BD0E18" w:rsidP="00E07DC9">
      <w:pPr>
        <w:bidi/>
        <w:spacing w:after="0"/>
        <w:jc w:val="both"/>
        <w:rPr>
          <w:rFonts w:ascii="Jameel Noori Nastaleeq" w:hAnsi="Jameel Noori Nastaleeq" w:cs="Jameel Noori Nastaleeq"/>
          <w:b/>
          <w:bCs/>
          <w:color w:val="000000"/>
          <w:sz w:val="28"/>
          <w:szCs w:val="28"/>
          <w:rtl/>
          <w:lang w:bidi="ar-AE"/>
        </w:rPr>
      </w:pPr>
      <w:proofErr w:type="spellStart"/>
      <w:proofErr w:type="gramStart"/>
      <w:r w:rsidRPr="00660BB8">
        <w:rPr>
          <w:rFonts w:ascii="Jameel Noori Nastaleeq" w:hAnsi="Jameel Noori Nastaleeq" w:cs="Jameel Noori Nastaleeq"/>
          <w:b/>
          <w:bCs/>
          <w:color w:val="000000"/>
          <w:sz w:val="28"/>
          <w:szCs w:val="28"/>
          <w:lang w:bidi="ar-AE"/>
        </w:rPr>
        <w:t>i</w:t>
      </w:r>
      <w:proofErr w:type="spellEnd"/>
      <w:proofErr w:type="gramEnd"/>
      <w:r w:rsidRPr="00660BB8">
        <w:rPr>
          <w:rFonts w:ascii="Jameel Noori Nastaleeq" w:hAnsi="Jameel Noori Nastaleeq" w:cs="Jameel Noori Nastaleeq" w:hint="cs"/>
          <w:b/>
          <w:bCs/>
          <w:color w:val="000000"/>
          <w:sz w:val="28"/>
          <w:szCs w:val="28"/>
          <w:rtl/>
          <w:lang w:bidi="ar-AE"/>
        </w:rPr>
        <w:t xml:space="preserve"> ۔نبی اکرمﷺ کی  آواز سے اپنی آواز دھیمی رکھنے کا حکم </w:t>
      </w:r>
    </w:p>
    <w:p w14:paraId="31650AAF" w14:textId="1AD1D56E" w:rsidR="00BD0E18" w:rsidRDefault="00BD0E18" w:rsidP="00BD0E18">
      <w:pPr>
        <w:bidi/>
        <w:spacing w:after="0"/>
        <w:jc w:val="both"/>
        <w:rPr>
          <w:rFonts w:ascii="Jameel Noori Nastaleeq" w:hAnsi="Jameel Noori Nastaleeq" w:cs="Jameel Noori Nastaleeq"/>
          <w:color w:val="000000"/>
          <w:sz w:val="28"/>
          <w:szCs w:val="28"/>
          <w:rtl/>
          <w:lang w:bidi="ar-AE"/>
        </w:rPr>
      </w:pPr>
      <w:r>
        <w:rPr>
          <w:rFonts w:ascii="Jameel Noori Nastaleeq" w:hAnsi="Jameel Noori Nastaleeq" w:cs="Jameel Noori Nastaleeq" w:hint="cs"/>
          <w:color w:val="000000"/>
          <w:sz w:val="28"/>
          <w:szCs w:val="28"/>
          <w:rtl/>
          <w:lang w:bidi="ar-AE"/>
        </w:rPr>
        <w:t xml:space="preserve">آپﷺ کی بارگاہ میں حاضر ہونے والوں کے لیے لازم تھا کہ وہ آپ ﷺ کی آواز سے اپنی آوازوں کو بلند نہ کریں ۔اس کا مقصد یہ تھا کہ آپ ﷺ کے ساتھ بات کرتے وقت اہل ایمان یہ نا سمجھیں کہ وہ عام آدمی سے بات کر رہے ہیں بلکہ وہ اللہ تعالیٰ کے رسول ﷺ کے ساتھ بات کر رہے ہیں ۔لہذا عام لوگوں کے ساتھ گفتگو اور آپ ﷺ کے ساتھ بات کرنے میں واضح فرق نظر آنا چاہیے ۔ </w:t>
      </w:r>
      <w:r w:rsidR="00A176F6">
        <w:rPr>
          <w:rFonts w:ascii="Jameel Noori Nastaleeq" w:hAnsi="Jameel Noori Nastaleeq" w:cs="Jameel Noori Nastaleeq" w:hint="cs"/>
          <w:color w:val="000000"/>
          <w:sz w:val="28"/>
          <w:szCs w:val="28"/>
          <w:rtl/>
          <w:lang w:bidi="ar-AE"/>
        </w:rPr>
        <w:t>اسی ادب کو بیان کرتے ہوئے قرآنی الفاظ ملاحظہ ہوں:</w:t>
      </w:r>
    </w:p>
    <w:p w14:paraId="7EF5ADA8" w14:textId="4283B299" w:rsidR="00A176F6" w:rsidRDefault="006172F3" w:rsidP="00DD5598">
      <w:pPr>
        <w:bidi/>
        <w:spacing w:after="0"/>
        <w:jc w:val="both"/>
        <w:rPr>
          <w:rFonts w:ascii="Jameel Noori Nastaleeq" w:hAnsi="Jameel Noori Nastaleeq" w:cs="Jameel Noori Nastaleeq"/>
          <w:sz w:val="28"/>
          <w:szCs w:val="28"/>
          <w:rtl/>
        </w:rPr>
      </w:pPr>
      <w:r w:rsidRPr="0045611C">
        <w:rPr>
          <w:rFonts w:ascii="Muhammadi Quranic Font" w:hAnsi="Muhammadi Quranic Font" w:cs="Muhammadi Quranic Font"/>
          <w:sz w:val="28"/>
          <w:szCs w:val="28"/>
          <w:rtl/>
        </w:rPr>
        <w:lastRenderedPageBreak/>
        <w:t>يَآ اَيُّـهَا الَّـذِ</w:t>
      </w:r>
      <w:r w:rsidR="00E00ECD" w:rsidRPr="0045611C">
        <w:rPr>
          <w:rFonts w:ascii="Muhammadi Quranic Font" w:hAnsi="Muhammadi Quranic Font" w:cs="Muhammadi Quranic Font"/>
          <w:sz w:val="28"/>
          <w:szCs w:val="28"/>
          <w:rtl/>
        </w:rPr>
        <w:t>يْنَ اٰمَنُـوْا لَا تَـرْفَعُـو</w:t>
      </w:r>
      <w:r w:rsidRPr="0045611C">
        <w:rPr>
          <w:rFonts w:ascii="Muhammadi Quranic Font" w:hAnsi="Muhammadi Quranic Font" w:cs="Muhammadi Quranic Font"/>
          <w:sz w:val="28"/>
          <w:szCs w:val="28"/>
          <w:rtl/>
        </w:rPr>
        <w:t>ا اَصْوَاتَكُمْ فَوْقَ صَوْتِ النَّبِيِّ وَلَا تَجْهَرُوْا لَـه بِالْقَوْلِ كَجَهْرِ بَعْضِكُمْ لِبَعْضٍ اَنْ تَحْبَطَ اَعْمَالُكُمْ وَاَنْـتُـمْ لَا تَشْعُرُوْنَ</w:t>
      </w:r>
      <w:r w:rsidRPr="006172F3">
        <w:rPr>
          <w:rFonts w:ascii="Jameel Noori Nastaleeq" w:hAnsi="Jameel Noori Nastaleeq" w:cs="Jameel Noori Nastaleeq"/>
          <w:sz w:val="28"/>
          <w:szCs w:val="28"/>
          <w:rtl/>
        </w:rPr>
        <w:t>۔</w:t>
      </w:r>
      <w:r w:rsidR="00DD5598">
        <w:rPr>
          <w:rStyle w:val="FootnoteReference"/>
          <w:rFonts w:ascii="Jameel Noori Nastaleeq" w:hAnsi="Jameel Noori Nastaleeq" w:cs="Jameel Noori Nastaleeq"/>
          <w:sz w:val="28"/>
          <w:szCs w:val="28"/>
          <w:rtl/>
        </w:rPr>
        <w:footnoteReference w:id="23"/>
      </w:r>
    </w:p>
    <w:p w14:paraId="69EE8A5C" w14:textId="63D84537" w:rsidR="006172F3" w:rsidRDefault="006172F3" w:rsidP="006172F3">
      <w:pPr>
        <w:bidi/>
        <w:spacing w:after="0"/>
        <w:jc w:val="both"/>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"اے ایمان والو!اپنی آوازوں کو نبی اکرمﷺ کی آواز سے بلند نہ کرواور نبی اکرمﷺ سے اونچی آواز سے بات نہ کرو جیسے تم ایک دوسرے کے ساتھ کرتے ہو یہ نہ ہو کہ تمہار ے اعمال ضائع ہو جائیں اور تمہیں پتا بھی نہ چلے ۔ "</w:t>
      </w:r>
    </w:p>
    <w:p w14:paraId="7AE44D75" w14:textId="2CD8AAA0" w:rsidR="006172F3" w:rsidRDefault="006172F3" w:rsidP="006172F3">
      <w:pPr>
        <w:bidi/>
        <w:spacing w:after="0"/>
        <w:jc w:val="both"/>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 xml:space="preserve">اِس  کے مخاطب اگرچہ وہ لوگ تھے جو نبی اکرمﷺ کے دور اقدس میں موجودتھے لیکن بعد کے لوگوں کے لیے بھی ضروری ہے کہ </w:t>
      </w:r>
      <w:r w:rsidR="006D2703">
        <w:rPr>
          <w:rFonts w:ascii="Jameel Noori Nastaleeq" w:hAnsi="Jameel Noori Nastaleeq" w:cs="Jameel Noori Nastaleeq" w:hint="cs"/>
          <w:sz w:val="28"/>
          <w:szCs w:val="28"/>
          <w:rtl/>
        </w:rPr>
        <w:t>جب آپ ﷺ کی احادیث پڑھی جائیں تو اپنی آواز کو بلند نہ کریں ۔</w:t>
      </w:r>
      <w:r w:rsidR="00B83F60">
        <w:rPr>
          <w:rStyle w:val="FootnoteReference"/>
          <w:rFonts w:ascii="Jameel Noori Nastaleeq" w:hAnsi="Jameel Noori Nastaleeq" w:cs="Jameel Noori Nastaleeq"/>
          <w:sz w:val="28"/>
          <w:szCs w:val="28"/>
          <w:rtl/>
        </w:rPr>
        <w:footnoteReference w:id="24"/>
      </w:r>
      <w:r w:rsidR="00FB6425">
        <w:rPr>
          <w:rFonts w:ascii="Jameel Noori Nastaleeq" w:hAnsi="Jameel Noori Nastaleeq" w:cs="Jameel Noori Nastaleeq" w:hint="cs"/>
          <w:sz w:val="28"/>
          <w:szCs w:val="28"/>
          <w:rtl/>
        </w:rPr>
        <w:t xml:space="preserve"> </w:t>
      </w:r>
    </w:p>
    <w:p w14:paraId="19DA8365" w14:textId="14932399" w:rsidR="00FB6425" w:rsidRPr="00660BB8" w:rsidRDefault="00FB6425" w:rsidP="00FB6425">
      <w:pPr>
        <w:bidi/>
        <w:spacing w:after="0"/>
        <w:jc w:val="both"/>
        <w:rPr>
          <w:rFonts w:ascii="Jameel Noori Nastaleeq" w:hAnsi="Jameel Noori Nastaleeq" w:cs="Jameel Noori Nastaleeq"/>
          <w:b/>
          <w:bCs/>
          <w:color w:val="000000"/>
          <w:sz w:val="28"/>
          <w:szCs w:val="28"/>
          <w:rtl/>
          <w:lang w:bidi="ar-AE"/>
        </w:rPr>
      </w:pPr>
      <w:proofErr w:type="spellStart"/>
      <w:proofErr w:type="gramStart"/>
      <w:r w:rsidRPr="00660BB8">
        <w:rPr>
          <w:rFonts w:ascii="Jameel Noori Nastaleeq" w:hAnsi="Jameel Noori Nastaleeq" w:cs="Jameel Noori Nastaleeq"/>
          <w:b/>
          <w:bCs/>
          <w:color w:val="000000"/>
          <w:sz w:val="28"/>
          <w:szCs w:val="28"/>
          <w:lang w:bidi="ar-AE"/>
        </w:rPr>
        <w:t>i</w:t>
      </w:r>
      <w:proofErr w:type="spellEnd"/>
      <w:proofErr w:type="gramEnd"/>
      <w:r w:rsidRPr="00660BB8">
        <w:rPr>
          <w:rFonts w:ascii="Jameel Noori Nastaleeq" w:hAnsi="Jameel Noori Nastaleeq" w:cs="Jameel Noori Nastaleeq" w:hint="cs"/>
          <w:b/>
          <w:bCs/>
          <w:color w:val="000000"/>
          <w:sz w:val="28"/>
          <w:szCs w:val="28"/>
          <w:rtl/>
          <w:lang w:bidi="ar-AE"/>
        </w:rPr>
        <w:t xml:space="preserve"> </w:t>
      </w:r>
      <w:proofErr w:type="spellStart"/>
      <w:r w:rsidRPr="00660BB8">
        <w:rPr>
          <w:rFonts w:ascii="Jameel Noori Nastaleeq" w:hAnsi="Jameel Noori Nastaleeq" w:cs="Jameel Noori Nastaleeq"/>
          <w:b/>
          <w:bCs/>
          <w:color w:val="000000"/>
          <w:sz w:val="28"/>
          <w:szCs w:val="28"/>
          <w:lang w:bidi="ar-AE"/>
        </w:rPr>
        <w:t>i</w:t>
      </w:r>
      <w:proofErr w:type="spellEnd"/>
      <w:r w:rsidRPr="00660BB8">
        <w:rPr>
          <w:rFonts w:ascii="Jameel Noori Nastaleeq" w:hAnsi="Jameel Noori Nastaleeq" w:cs="Jameel Noori Nastaleeq" w:hint="cs"/>
          <w:b/>
          <w:bCs/>
          <w:color w:val="000000"/>
          <w:sz w:val="28"/>
          <w:szCs w:val="28"/>
          <w:rtl/>
          <w:lang w:bidi="ar-AE"/>
        </w:rPr>
        <w:t xml:space="preserve">۔نبی اکرمﷺ  سے پہل کرنے کی ممانعت </w:t>
      </w:r>
    </w:p>
    <w:p w14:paraId="6BC96A90" w14:textId="5648815B" w:rsidR="00FB6425" w:rsidRDefault="00E866F8" w:rsidP="00FB6425">
      <w:pPr>
        <w:bidi/>
        <w:spacing w:after="0"/>
        <w:jc w:val="both"/>
        <w:rPr>
          <w:rFonts w:ascii="Jameel Noori Nastaleeq" w:hAnsi="Jameel Noori Nastaleeq" w:cs="Jameel Noori Nastaleeq"/>
          <w:color w:val="000000"/>
          <w:sz w:val="28"/>
          <w:szCs w:val="28"/>
          <w:rtl/>
          <w:lang w:bidi="ar-AE"/>
        </w:rPr>
      </w:pPr>
      <w:r>
        <w:rPr>
          <w:rFonts w:ascii="Jameel Noori Nastaleeq" w:hAnsi="Jameel Noori Nastaleeq" w:cs="Jameel Noori Nastaleeq" w:hint="cs"/>
          <w:color w:val="000000"/>
          <w:sz w:val="28"/>
          <w:szCs w:val="28"/>
          <w:rtl/>
          <w:lang w:bidi="ar-AE"/>
        </w:rPr>
        <w:t>ہر طرح کے اقوال و افعال میں نبی اکرمﷺ سے پہل اور پیش قدمی کو منع کر دیا گیا ۔</w:t>
      </w:r>
      <w:r w:rsidR="00773B08">
        <w:rPr>
          <w:rFonts w:ascii="Jameel Noori Nastaleeq" w:hAnsi="Jameel Noori Nastaleeq" w:cs="Jameel Noori Nastaleeq" w:hint="cs"/>
          <w:color w:val="000000"/>
          <w:sz w:val="28"/>
          <w:szCs w:val="28"/>
          <w:rtl/>
          <w:lang w:bidi="ar-AE"/>
        </w:rPr>
        <w:t>قرآن کریم نے اس ادب کو ان الفاظ میں بیان کیا ہے :</w:t>
      </w:r>
    </w:p>
    <w:p w14:paraId="3697613E" w14:textId="4B81950C" w:rsidR="00773B08" w:rsidRPr="00773B08" w:rsidRDefault="00773B08" w:rsidP="00DD5598">
      <w:pPr>
        <w:bidi/>
        <w:spacing w:after="0"/>
        <w:jc w:val="both"/>
        <w:rPr>
          <w:rFonts w:ascii="Traditional Arabic" w:hAnsi="Traditional Arabic" w:cs="Times New Roman"/>
          <w:sz w:val="28"/>
          <w:szCs w:val="28"/>
          <w:rtl/>
          <w:lang w:bidi="ur-PK"/>
        </w:rPr>
      </w:pPr>
      <w:r w:rsidRPr="0045611C">
        <w:rPr>
          <w:rFonts w:ascii="Muhammadi Quranic Font" w:hAnsi="Muhammadi Quranic Font" w:cs="Muhammadi Quranic Font"/>
          <w:sz w:val="28"/>
          <w:szCs w:val="28"/>
          <w:rtl/>
        </w:rPr>
        <w:t>يَآ اَيُّـهَا الَّـذِيْنَ اٰمَنُـوْا لَا تُقَدِّمُوْا بَيْنَ يَدَىِ اللّـٰهِ وَرَسُوْلِـه</w:t>
      </w:r>
      <w:r w:rsidR="00DD5598">
        <w:rPr>
          <w:rFonts w:ascii="Jameel Noori Nastaleeq" w:hAnsi="Jameel Noori Nastaleeq" w:cs="Jameel Noori Nastaleeq" w:hint="cs"/>
          <w:sz w:val="28"/>
          <w:szCs w:val="28"/>
          <w:rtl/>
        </w:rPr>
        <w:t>۔</w:t>
      </w:r>
      <w:r w:rsidR="00DD5598">
        <w:rPr>
          <w:rStyle w:val="FootnoteReference"/>
          <w:rFonts w:ascii="Jameel Noori Nastaleeq" w:hAnsi="Jameel Noori Nastaleeq" w:cs="Jameel Noori Nastaleeq"/>
          <w:sz w:val="28"/>
          <w:szCs w:val="28"/>
          <w:rtl/>
        </w:rPr>
        <w:footnoteReference w:id="25"/>
      </w:r>
    </w:p>
    <w:p w14:paraId="492660F7" w14:textId="1C601862" w:rsidR="00773B08" w:rsidRDefault="00896C1A" w:rsidP="00773B08">
      <w:pPr>
        <w:bidi/>
        <w:spacing w:after="0"/>
        <w:jc w:val="both"/>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"اے ایمان والو!اللہ تعالیٰ اور اُس کے رسول ﷺ سے پیش قدمی نہ کرو۔ "</w:t>
      </w:r>
    </w:p>
    <w:p w14:paraId="2D941D2D" w14:textId="39EFDA70" w:rsidR="00896C1A" w:rsidRDefault="000E733A" w:rsidP="00896C1A">
      <w:pPr>
        <w:bidi/>
        <w:spacing w:after="0"/>
        <w:jc w:val="both"/>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اگر کوئی بندہ نبی اکرمﷺ سے پہل اور پیش قدمی کرتا ہے تو اُس نے صرف حضورﷺ سے پہل نہیں کی بلکہ اُس نے اللہ تعالیٰ سے بھی پہلی کی ہے کیونکہ نبی اکرمﷺ کا ہر حکم اللہ تعالیٰ</w:t>
      </w:r>
      <w:r w:rsidR="00B83F60">
        <w:rPr>
          <w:rFonts w:ascii="Jameel Noori Nastaleeq" w:hAnsi="Jameel Noori Nastaleeq" w:cs="Jameel Noori Nastaleeq" w:hint="cs"/>
          <w:sz w:val="28"/>
          <w:szCs w:val="28"/>
          <w:rtl/>
        </w:rPr>
        <w:t xml:space="preserve"> کے حکم سے ہوتا ہے ۔ </w:t>
      </w:r>
      <w:r w:rsidR="00B83F60">
        <w:rPr>
          <w:rStyle w:val="FootnoteReference"/>
          <w:rFonts w:ascii="Jameel Noori Nastaleeq" w:hAnsi="Jameel Noori Nastaleeq" w:cs="Jameel Noori Nastaleeq"/>
          <w:sz w:val="28"/>
          <w:szCs w:val="28"/>
          <w:rtl/>
        </w:rPr>
        <w:footnoteReference w:id="26"/>
      </w:r>
      <w:r>
        <w:rPr>
          <w:rFonts w:ascii="Jameel Noori Nastaleeq" w:hAnsi="Jameel Noori Nastaleeq" w:cs="Jameel Noori Nastaleeq" w:hint="cs"/>
          <w:sz w:val="28"/>
          <w:szCs w:val="28"/>
          <w:rtl/>
        </w:rPr>
        <w:t xml:space="preserve"> </w:t>
      </w:r>
    </w:p>
    <w:p w14:paraId="6DC44F8D" w14:textId="2AA7A332" w:rsidR="000E733A" w:rsidRPr="00660BB8" w:rsidRDefault="000E733A" w:rsidP="000E733A">
      <w:pPr>
        <w:bidi/>
        <w:spacing w:after="0"/>
        <w:jc w:val="both"/>
        <w:rPr>
          <w:rFonts w:ascii="Jameel Noori Nastaleeq" w:hAnsi="Jameel Noori Nastaleeq" w:cs="Jameel Noori Nastaleeq"/>
          <w:b/>
          <w:bCs/>
          <w:color w:val="000000"/>
          <w:sz w:val="28"/>
          <w:szCs w:val="28"/>
          <w:rtl/>
          <w:lang w:bidi="ar-AE"/>
        </w:rPr>
      </w:pPr>
      <w:proofErr w:type="spellStart"/>
      <w:proofErr w:type="gramStart"/>
      <w:r w:rsidRPr="00660BB8">
        <w:rPr>
          <w:rFonts w:ascii="Jameel Noori Nastaleeq" w:hAnsi="Jameel Noori Nastaleeq" w:cs="Jameel Noori Nastaleeq"/>
          <w:b/>
          <w:bCs/>
          <w:color w:val="000000"/>
          <w:sz w:val="28"/>
          <w:szCs w:val="28"/>
          <w:lang w:bidi="ar-AE"/>
        </w:rPr>
        <w:t>i</w:t>
      </w:r>
      <w:proofErr w:type="spellEnd"/>
      <w:proofErr w:type="gramEnd"/>
      <w:r w:rsidRPr="00660BB8">
        <w:rPr>
          <w:rFonts w:ascii="Jameel Noori Nastaleeq" w:hAnsi="Jameel Noori Nastaleeq" w:cs="Jameel Noori Nastaleeq" w:hint="cs"/>
          <w:b/>
          <w:bCs/>
          <w:color w:val="000000"/>
          <w:sz w:val="28"/>
          <w:szCs w:val="28"/>
          <w:rtl/>
          <w:lang w:bidi="ar-AE"/>
        </w:rPr>
        <w:t xml:space="preserve"> </w:t>
      </w:r>
      <w:proofErr w:type="spellStart"/>
      <w:r w:rsidRPr="00660BB8">
        <w:rPr>
          <w:rFonts w:ascii="Jameel Noori Nastaleeq" w:hAnsi="Jameel Noori Nastaleeq" w:cs="Jameel Noori Nastaleeq"/>
          <w:b/>
          <w:bCs/>
          <w:color w:val="000000"/>
          <w:sz w:val="28"/>
          <w:szCs w:val="28"/>
          <w:lang w:bidi="ar-AE"/>
        </w:rPr>
        <w:t>i</w:t>
      </w:r>
      <w:proofErr w:type="spellEnd"/>
      <w:r w:rsidRPr="00660BB8">
        <w:rPr>
          <w:rFonts w:ascii="Jameel Noori Nastaleeq" w:hAnsi="Jameel Noori Nastaleeq" w:cs="Jameel Noori Nastaleeq" w:hint="cs"/>
          <w:b/>
          <w:bCs/>
          <w:color w:val="000000"/>
          <w:sz w:val="28"/>
          <w:szCs w:val="28"/>
          <w:rtl/>
          <w:lang w:bidi="ar-AE"/>
        </w:rPr>
        <w:t xml:space="preserve"> </w:t>
      </w:r>
      <w:proofErr w:type="spellStart"/>
      <w:r w:rsidRPr="00660BB8">
        <w:rPr>
          <w:rFonts w:ascii="Jameel Noori Nastaleeq" w:hAnsi="Jameel Noori Nastaleeq" w:cs="Jameel Noori Nastaleeq"/>
          <w:b/>
          <w:bCs/>
          <w:color w:val="000000"/>
          <w:sz w:val="28"/>
          <w:szCs w:val="28"/>
          <w:lang w:bidi="ar-AE"/>
        </w:rPr>
        <w:t>i</w:t>
      </w:r>
      <w:proofErr w:type="spellEnd"/>
      <w:r w:rsidRPr="00660BB8">
        <w:rPr>
          <w:rFonts w:ascii="Jameel Noori Nastaleeq" w:hAnsi="Jameel Noori Nastaleeq" w:cs="Jameel Noori Nastaleeq" w:hint="cs"/>
          <w:b/>
          <w:bCs/>
          <w:color w:val="000000"/>
          <w:sz w:val="28"/>
          <w:szCs w:val="28"/>
          <w:rtl/>
          <w:lang w:bidi="ar-AE"/>
        </w:rPr>
        <w:t>۔</w:t>
      </w:r>
      <w:r w:rsidR="00773614" w:rsidRPr="00660BB8">
        <w:rPr>
          <w:rFonts w:ascii="Jameel Noori Nastaleeq" w:hAnsi="Jameel Noori Nastaleeq" w:cs="Jameel Noori Nastaleeq" w:hint="cs"/>
          <w:b/>
          <w:bCs/>
          <w:color w:val="000000"/>
          <w:sz w:val="28"/>
          <w:szCs w:val="28"/>
          <w:rtl/>
          <w:lang w:bidi="ar-AE"/>
        </w:rPr>
        <w:t xml:space="preserve">نبی اکرمﷺ کو نام سے بلانے کی ممانعت </w:t>
      </w:r>
    </w:p>
    <w:p w14:paraId="7C2C760C" w14:textId="0BD75F6A" w:rsidR="00773614" w:rsidRDefault="005535EC" w:rsidP="00773614">
      <w:pPr>
        <w:bidi/>
        <w:spacing w:after="0"/>
        <w:jc w:val="both"/>
        <w:rPr>
          <w:rFonts w:ascii="Jameel Noori Nastaleeq" w:hAnsi="Jameel Noori Nastaleeq" w:cs="Jameel Noori Nastaleeq"/>
          <w:color w:val="000000"/>
          <w:sz w:val="28"/>
          <w:szCs w:val="28"/>
          <w:rtl/>
          <w:lang w:bidi="ar-AE"/>
        </w:rPr>
      </w:pPr>
      <w:r>
        <w:rPr>
          <w:rFonts w:ascii="Jameel Noori Nastaleeq" w:hAnsi="Jameel Noori Nastaleeq" w:cs="Jameel Noori Nastaleeq" w:hint="cs"/>
          <w:color w:val="000000"/>
          <w:sz w:val="28"/>
          <w:szCs w:val="28"/>
          <w:rtl/>
          <w:lang w:bidi="ar-AE"/>
        </w:rPr>
        <w:t xml:space="preserve">سابقہ انبیائے کرام علیہم السلام کی اقوام اپنے نبی علیہ السلام کو  اُن کے نام سے پکارتے تھے </w:t>
      </w:r>
      <w:r w:rsidR="0017579D">
        <w:rPr>
          <w:rFonts w:ascii="Jameel Noori Nastaleeq" w:hAnsi="Jameel Noori Nastaleeq" w:cs="Jameel Noori Nastaleeq" w:hint="cs"/>
          <w:color w:val="000000"/>
          <w:sz w:val="28"/>
          <w:szCs w:val="28"/>
          <w:rtl/>
          <w:lang w:bidi="ar-AE"/>
        </w:rPr>
        <w:t>لیکن اللہ تعالیٰ ہمارے نبی اکرمﷺ کو نام سے بلانے اور پکارنے سے منع فرما دیا ۔ ارشاد باریٰ تعالیٰ ہے :</w:t>
      </w:r>
    </w:p>
    <w:p w14:paraId="60740EB7" w14:textId="42C28190" w:rsidR="0017579D" w:rsidRDefault="0017579D" w:rsidP="00DD5598">
      <w:pPr>
        <w:bidi/>
        <w:spacing w:after="0"/>
        <w:jc w:val="both"/>
        <w:rPr>
          <w:rFonts w:ascii="Jameel Noori Nastaleeq" w:hAnsi="Jameel Noori Nastaleeq" w:cs="Jameel Noori Nastaleeq"/>
          <w:sz w:val="28"/>
          <w:szCs w:val="28"/>
          <w:rtl/>
          <w:lang w:bidi="ur-PK"/>
        </w:rPr>
      </w:pPr>
      <w:r w:rsidRPr="0045611C">
        <w:rPr>
          <w:rFonts w:ascii="Muhammadi Quranic Font" w:hAnsi="Muhammadi Quranic Font" w:cs="Muhammadi Quranic Font"/>
          <w:sz w:val="28"/>
          <w:szCs w:val="28"/>
          <w:rtl/>
        </w:rPr>
        <w:t>لَّا تَجْعَلُوْا دُعَآءَ الرَّسُوْلِ بَيْنَكُمْ كَدُعَآءِ بَعْضِكُمْ بَعْضًا</w:t>
      </w:r>
      <w:r w:rsidRPr="0017579D">
        <w:rPr>
          <w:rFonts w:ascii="Jameel Noori Nastaleeq" w:hAnsi="Jameel Noori Nastaleeq" w:cs="Jameel Noori Nastaleeq"/>
          <w:sz w:val="28"/>
          <w:szCs w:val="28"/>
          <w:rtl/>
        </w:rPr>
        <w:t>۔</w:t>
      </w:r>
      <w:r w:rsidR="00DD5598">
        <w:rPr>
          <w:rStyle w:val="FootnoteReference"/>
          <w:rFonts w:ascii="Jameel Noori Nastaleeq" w:hAnsi="Jameel Noori Nastaleeq" w:cs="Jameel Noori Nastaleeq"/>
          <w:sz w:val="28"/>
          <w:szCs w:val="28"/>
          <w:rtl/>
        </w:rPr>
        <w:footnoteReference w:id="27"/>
      </w:r>
    </w:p>
    <w:p w14:paraId="6F1C68F9" w14:textId="0254BD70" w:rsidR="0017579D" w:rsidRDefault="0017579D" w:rsidP="0017579D">
      <w:pPr>
        <w:bidi/>
        <w:spacing w:after="0"/>
        <w:jc w:val="both"/>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"تم نبی اکرمﷺ کے بلانے  کا وہ طریقہ اختیار  نہ کرو جیسا کہ تم ایک دوسرے کو بلاتے ہو۔ "</w:t>
      </w:r>
    </w:p>
    <w:p w14:paraId="0FD3ACBF" w14:textId="0F9F712E" w:rsidR="0017579D" w:rsidRDefault="000576C9" w:rsidP="0017579D">
      <w:pPr>
        <w:bidi/>
        <w:spacing w:after="0"/>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نبی اکرمﷺ کو تکبر اور سختی سے پکارنا منع ہے بلکہ آپ ﷺ کو پکارنا ہو تو اپنی آواز میں نرمی اور تواضع پیدا کی جائے ۔</w:t>
      </w:r>
      <w:r w:rsidR="00B83F60">
        <w:rPr>
          <w:rStyle w:val="FootnoteReference"/>
          <w:rFonts w:ascii="Jameel Noori Nastaleeq" w:hAnsi="Jameel Noori Nastaleeq" w:cs="Jameel Noori Nastaleeq"/>
          <w:sz w:val="28"/>
          <w:szCs w:val="28"/>
          <w:rtl/>
          <w:lang w:bidi="ur-PK"/>
        </w:rPr>
        <w:footnoteReference w:id="28"/>
      </w:r>
      <w:r>
        <w:rPr>
          <w:rFonts w:ascii="Jameel Noori Nastaleeq" w:hAnsi="Jameel Noori Nastaleeq" w:cs="Jameel Noori Nastaleeq" w:hint="cs"/>
          <w:sz w:val="28"/>
          <w:szCs w:val="28"/>
          <w:rtl/>
          <w:lang w:bidi="ur-PK"/>
        </w:rPr>
        <w:t xml:space="preserve"> </w:t>
      </w:r>
    </w:p>
    <w:p w14:paraId="7AC9F82D" w14:textId="78F71021" w:rsidR="00C60C3C" w:rsidRPr="00660BB8" w:rsidRDefault="000C18C5" w:rsidP="00C60C3C">
      <w:pPr>
        <w:bidi/>
        <w:spacing w:after="0"/>
        <w:jc w:val="both"/>
        <w:rPr>
          <w:rFonts w:ascii="Jameel Noori Nastaleeq" w:hAnsi="Jameel Noori Nastaleeq" w:cs="Jameel Noori Nastaleeq"/>
          <w:b/>
          <w:bCs/>
          <w:sz w:val="28"/>
          <w:szCs w:val="28"/>
          <w:rtl/>
          <w:lang w:bidi="ur-PK"/>
        </w:rPr>
      </w:pPr>
      <w:proofErr w:type="gramStart"/>
      <w:r w:rsidRPr="00660BB8">
        <w:rPr>
          <w:rFonts w:ascii="Jameel Noori Nastaleeq" w:hAnsi="Jameel Noori Nastaleeq" w:cs="Jameel Noori Nastaleeq"/>
          <w:b/>
          <w:bCs/>
          <w:sz w:val="28"/>
          <w:szCs w:val="28"/>
          <w:lang w:bidi="ar-AE"/>
        </w:rPr>
        <w:t>iv</w:t>
      </w:r>
      <w:proofErr w:type="gramEnd"/>
      <w:r w:rsidRPr="00660BB8">
        <w:rPr>
          <w:rFonts w:ascii="Jameel Noori Nastaleeq" w:hAnsi="Jameel Noori Nastaleeq" w:cs="Jameel Noori Nastaleeq" w:hint="cs"/>
          <w:b/>
          <w:bCs/>
          <w:sz w:val="28"/>
          <w:szCs w:val="28"/>
          <w:rtl/>
          <w:lang w:bidi="ur-PK"/>
        </w:rPr>
        <w:t xml:space="preserve"> </w:t>
      </w:r>
      <w:r w:rsidR="00831FC0" w:rsidRPr="00660BB8">
        <w:rPr>
          <w:rFonts w:ascii="Jameel Noori Nastaleeq" w:hAnsi="Jameel Noori Nastaleeq" w:cs="Jameel Noori Nastaleeq" w:hint="cs"/>
          <w:b/>
          <w:bCs/>
          <w:sz w:val="28"/>
          <w:szCs w:val="28"/>
          <w:rtl/>
          <w:lang w:bidi="ur-PK"/>
        </w:rPr>
        <w:t>۔</w:t>
      </w:r>
      <w:r w:rsidRPr="00660BB8">
        <w:rPr>
          <w:rFonts w:ascii="Jameel Noori Nastaleeq" w:hAnsi="Jameel Noori Nastaleeq" w:cs="Jameel Noori Nastaleeq" w:hint="cs"/>
          <w:b/>
          <w:bCs/>
          <w:sz w:val="28"/>
          <w:szCs w:val="28"/>
          <w:rtl/>
          <w:lang w:bidi="ur-PK"/>
        </w:rPr>
        <w:t>محبتِ رسول ﷺ</w:t>
      </w:r>
    </w:p>
    <w:p w14:paraId="31598EE3" w14:textId="70967B40" w:rsidR="000C18C5" w:rsidRDefault="002A3FF2" w:rsidP="000C18C5">
      <w:pPr>
        <w:bidi/>
        <w:spacing w:after="0"/>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lastRenderedPageBreak/>
        <w:t xml:space="preserve">نبی اکرمﷺ سے محبت کرنا </w:t>
      </w:r>
      <w:r w:rsidR="00F52298">
        <w:rPr>
          <w:rFonts w:ascii="Jameel Noori Nastaleeq" w:hAnsi="Jameel Noori Nastaleeq" w:cs="Jameel Noori Nastaleeq" w:hint="cs"/>
          <w:sz w:val="28"/>
          <w:szCs w:val="28"/>
          <w:rtl/>
          <w:lang w:bidi="ur-PK"/>
        </w:rPr>
        <w:t xml:space="preserve">اُمّت ِ مُسلمہ پر </w:t>
      </w:r>
      <w:r>
        <w:rPr>
          <w:rFonts w:ascii="Jameel Noori Nastaleeq" w:hAnsi="Jameel Noori Nastaleeq" w:cs="Jameel Noori Nastaleeq" w:hint="cs"/>
          <w:sz w:val="28"/>
          <w:szCs w:val="28"/>
          <w:rtl/>
          <w:lang w:bidi="ur-PK"/>
        </w:rPr>
        <w:t>سب سے بڑا اور اہم حق ہے ۔ یہ محبت مال و دولت ،رشتہ دار ، آل و اولاد بلکہ انسان کی اپنی جان سے بھی زیادہ ہونا لازمی ہے ۔</w:t>
      </w:r>
      <w:r w:rsidR="000E6FFA">
        <w:rPr>
          <w:rFonts w:ascii="Jameel Noori Nastaleeq" w:hAnsi="Jameel Noori Nastaleeq" w:cs="Jameel Noori Nastaleeq" w:hint="cs"/>
          <w:sz w:val="28"/>
          <w:szCs w:val="28"/>
          <w:rtl/>
          <w:lang w:bidi="ur-PK"/>
        </w:rPr>
        <w:t xml:space="preserve">ایسی محبت کا تقاضا کمالِ ایمان کی لازمی شرط قرار دیا گیا ہے ۔ </w:t>
      </w:r>
      <w:r w:rsidR="00FC62BF">
        <w:rPr>
          <w:rFonts w:ascii="Jameel Noori Nastaleeq" w:hAnsi="Jameel Noori Nastaleeq" w:cs="Jameel Noori Nastaleeq" w:hint="cs"/>
          <w:sz w:val="28"/>
          <w:szCs w:val="28"/>
          <w:rtl/>
          <w:lang w:bidi="ur-PK"/>
        </w:rPr>
        <w:t>اس حقیقت کو اِن الفاظ میں بیان کیا گیا ہے :</w:t>
      </w:r>
    </w:p>
    <w:p w14:paraId="58033990" w14:textId="6CF48465" w:rsidR="00FC62BF" w:rsidRDefault="00FC62BF" w:rsidP="00DD5598">
      <w:pPr>
        <w:bidi/>
        <w:spacing w:after="0"/>
        <w:jc w:val="both"/>
        <w:rPr>
          <w:rFonts w:ascii="Jameel Noori Nastaleeq" w:hAnsi="Jameel Noori Nastaleeq" w:cs="Jameel Noori Nastaleeq"/>
          <w:sz w:val="28"/>
          <w:szCs w:val="28"/>
          <w:rtl/>
          <w:lang w:bidi="ur-PK"/>
        </w:rPr>
      </w:pPr>
      <w:r w:rsidRPr="0045611C">
        <w:rPr>
          <w:rFonts w:ascii="Muhammadi Quranic Font" w:hAnsi="Muhammadi Quranic Font" w:cs="Muhammadi Quranic Font"/>
          <w:sz w:val="28"/>
          <w:szCs w:val="28"/>
          <w:rtl/>
        </w:rPr>
        <w:t>قُلْ اِنْ كَانَ اٰبَآؤُكُمْ وَاَبْنَآؤُكُمْ وَاِخْوَانُكُمْ وَاَزْوَاجُكُمْ وَعَشِيْـرَتُكُمْ وَاَمْوَالُ اقْتَـرَفْتُمُوْهَا وَتِجَارَةٌ تَخْشَوْنَ كَسَادَهَا وَمَسَاكِنُ تَـرْضَوْنَـهَآ اَحَبَّ اِلَيْكُمْ مِّنَ اللّـٰهِ وَرَسُوْلِـه وَجِهَادٍ فِىْ سَبِيْلِـه فَتَـرَبَّصُوْا حَتّـٰى يَاْتِىَ اللّـٰهُ بِاَمْرِ</w:t>
      </w:r>
      <w:r w:rsidRPr="0045611C">
        <w:rPr>
          <w:rFonts w:ascii="Muhammadi Quranic Font" w:hAnsi="Muhammadi Quranic Font" w:cs="Muhammadi Quranic Font"/>
          <w:sz w:val="28"/>
          <w:szCs w:val="28"/>
          <w:rtl/>
          <w:lang w:bidi="ur-PK"/>
        </w:rPr>
        <w:t xml:space="preserve"> </w:t>
      </w:r>
      <w:r>
        <w:rPr>
          <w:rFonts w:ascii="Jameel Noori Nastaleeq" w:hAnsi="Jameel Noori Nastaleeq" w:cs="Jameel Noori Nastaleeq" w:hint="cs"/>
          <w:sz w:val="28"/>
          <w:szCs w:val="28"/>
          <w:rtl/>
          <w:lang w:bidi="ur-PK"/>
        </w:rPr>
        <w:t>۔</w:t>
      </w:r>
      <w:r w:rsidR="00DD5598">
        <w:rPr>
          <w:rStyle w:val="FootnoteReference"/>
          <w:rFonts w:ascii="Jameel Noori Nastaleeq" w:hAnsi="Jameel Noori Nastaleeq" w:cs="Jameel Noori Nastaleeq"/>
          <w:sz w:val="28"/>
          <w:szCs w:val="28"/>
          <w:rtl/>
          <w:lang w:bidi="ur-PK"/>
        </w:rPr>
        <w:footnoteReference w:id="29"/>
      </w:r>
    </w:p>
    <w:p w14:paraId="3A80DB26" w14:textId="440A5D21" w:rsidR="00FC62BF" w:rsidRPr="006172F3" w:rsidRDefault="00FC62BF" w:rsidP="00FC62BF">
      <w:pPr>
        <w:bidi/>
        <w:spacing w:after="0"/>
        <w:jc w:val="both"/>
        <w:rPr>
          <w:rFonts w:ascii="Jameel Noori Nastaleeq" w:hAnsi="Jameel Noori Nastaleeq" w:cs="Jameel Noori Nastaleeq"/>
          <w:sz w:val="28"/>
          <w:szCs w:val="28"/>
          <w:rtl/>
        </w:rPr>
      </w:pPr>
      <w:r w:rsidRPr="00FC62BF">
        <w:rPr>
          <w:rFonts w:ascii="Jameel Noori Nastaleeq" w:hAnsi="Jameel Noori Nastaleeq" w:cs="Jameel Noori Nastaleeq"/>
          <w:sz w:val="28"/>
          <w:szCs w:val="28"/>
          <w:rtl/>
        </w:rPr>
        <w:t>"</w:t>
      </w:r>
      <w:r>
        <w:rPr>
          <w:rFonts w:ascii="Jameel Noori Nastaleeq" w:hAnsi="Jameel Noori Nastaleeq" w:cs="Jameel Noori Nastaleeq" w:hint="cs"/>
          <w:sz w:val="28"/>
          <w:szCs w:val="28"/>
          <w:rtl/>
        </w:rPr>
        <w:t>اے محبوب! آپ فرمادیں کہ اگر تمہارے باپ ، بیتے ، بھائی ، بیویاں ،برادری ، مال جو تم نے کمائے ہیں ، تجارت  جس کے نقصان سے تم خوف زدہ ہو اور وہ گھر جنہیں تم پسند کرتے ہو ، تمہیں اللہ تعالیٰ ، اس کے رسول ﷺ اور اس کے راستے میں جہاد کرنے سے زیادہ محبوب ہیں تو پھر تم انتظار کرو کہ اللہ تعالیٰ اپنا حکم بھیجے ۔ "</w:t>
      </w:r>
    </w:p>
    <w:p w14:paraId="62F8BF5D" w14:textId="581E118E" w:rsidR="006172F3" w:rsidRDefault="0086337F" w:rsidP="006172F3">
      <w:pPr>
        <w:bidi/>
        <w:spacing w:after="0"/>
        <w:jc w:val="both"/>
        <w:rPr>
          <w:rFonts w:ascii="Jameel Noori Nastaleeq" w:hAnsi="Jameel Noori Nastaleeq" w:cs="Jameel Noori Nastaleeq"/>
          <w:sz w:val="28"/>
          <w:szCs w:val="28"/>
          <w:rtl/>
        </w:rPr>
      </w:pPr>
      <w:r>
        <w:rPr>
          <w:rFonts w:ascii="Jameel Noori Nastaleeq" w:hAnsi="Jameel Noori Nastaleeq" w:cs="Jameel Noori Nastaleeq" w:hint="cs"/>
          <w:color w:val="000000"/>
          <w:sz w:val="28"/>
          <w:szCs w:val="28"/>
          <w:rtl/>
          <w:lang w:bidi="ur-PK"/>
        </w:rPr>
        <w:t xml:space="preserve">اُمتِ </w:t>
      </w:r>
      <w:r w:rsidR="00FD160E">
        <w:rPr>
          <w:rFonts w:ascii="Jameel Noori Nastaleeq" w:hAnsi="Jameel Noori Nastaleeq" w:cs="Jameel Noori Nastaleeq" w:hint="cs"/>
          <w:color w:val="000000"/>
          <w:sz w:val="28"/>
          <w:szCs w:val="28"/>
          <w:rtl/>
          <w:lang w:bidi="ur-PK"/>
        </w:rPr>
        <w:t xml:space="preserve">مسلمہ کا اس بات پر اجماع ہے کہ اللہ تعالیٰ اور اُس کے رسول ﷺ کی محبت ہر قسم کی محبت سے مقدم ہے ۔ </w:t>
      </w:r>
      <w:r w:rsidR="00B83F60">
        <w:rPr>
          <w:rStyle w:val="FootnoteReference"/>
          <w:rFonts w:ascii="Jameel Noori Nastaleeq" w:hAnsi="Jameel Noori Nastaleeq" w:cs="Jameel Noori Nastaleeq"/>
          <w:color w:val="000000"/>
          <w:sz w:val="28"/>
          <w:szCs w:val="28"/>
          <w:rtl/>
          <w:lang w:bidi="ur-PK"/>
        </w:rPr>
        <w:footnoteReference w:id="30"/>
      </w:r>
      <w:r w:rsidR="00FD160E">
        <w:rPr>
          <w:rFonts w:ascii="Jameel Noori Nastaleeq" w:hAnsi="Jameel Noori Nastaleeq" w:cs="Jameel Noori Nastaleeq" w:hint="cs"/>
          <w:sz w:val="28"/>
          <w:szCs w:val="28"/>
          <w:rtl/>
        </w:rPr>
        <w:t xml:space="preserve"> اسلامی تعلیمات میں محبتِ رسول ﷺ کا معیار مقرر کر دیا ہے ، لہذا اس کسوٹی کے ذریعے کسی کے ایمان کو جانچا جا سکتا ہے ۔ </w:t>
      </w:r>
    </w:p>
    <w:p w14:paraId="069933ED" w14:textId="5CBE0719" w:rsidR="00FD160E" w:rsidRPr="00660BB8" w:rsidRDefault="00FD160E" w:rsidP="00FD160E">
      <w:pPr>
        <w:bidi/>
        <w:spacing w:after="0"/>
        <w:jc w:val="both"/>
        <w:rPr>
          <w:rFonts w:ascii="Jameel Noori Nastaleeq" w:hAnsi="Jameel Noori Nastaleeq" w:cs="Jameel Noori Nastaleeq"/>
          <w:b/>
          <w:bCs/>
          <w:sz w:val="28"/>
          <w:szCs w:val="28"/>
          <w:rtl/>
          <w:lang w:bidi="ar-AE"/>
        </w:rPr>
      </w:pPr>
      <w:proofErr w:type="gramStart"/>
      <w:r w:rsidRPr="00660BB8">
        <w:rPr>
          <w:rFonts w:ascii="Jameel Noori Nastaleeq" w:hAnsi="Jameel Noori Nastaleeq" w:cs="Jameel Noori Nastaleeq"/>
          <w:b/>
          <w:bCs/>
          <w:sz w:val="28"/>
          <w:szCs w:val="28"/>
          <w:lang w:bidi="ar-AE"/>
        </w:rPr>
        <w:t>v</w:t>
      </w:r>
      <w:r w:rsidRPr="00660BB8">
        <w:rPr>
          <w:rFonts w:ascii="Jameel Noori Nastaleeq" w:hAnsi="Jameel Noori Nastaleeq" w:cs="Jameel Noori Nastaleeq" w:hint="cs"/>
          <w:b/>
          <w:bCs/>
          <w:sz w:val="28"/>
          <w:szCs w:val="28"/>
          <w:rtl/>
          <w:lang w:bidi="ar-AE"/>
        </w:rPr>
        <w:t>۔اطاعت</w:t>
      </w:r>
      <w:proofErr w:type="gramEnd"/>
      <w:r w:rsidRPr="00660BB8">
        <w:rPr>
          <w:rFonts w:ascii="Jameel Noori Nastaleeq" w:hAnsi="Jameel Noori Nastaleeq" w:cs="Jameel Noori Nastaleeq" w:hint="cs"/>
          <w:b/>
          <w:bCs/>
          <w:sz w:val="28"/>
          <w:szCs w:val="28"/>
          <w:rtl/>
          <w:lang w:bidi="ar-AE"/>
        </w:rPr>
        <w:t xml:space="preserve"> رسول ﷺ</w:t>
      </w:r>
    </w:p>
    <w:p w14:paraId="012333CF" w14:textId="0DC83BA2" w:rsidR="0088173B" w:rsidRDefault="00E26C71" w:rsidP="0088173B">
      <w:pPr>
        <w:bidi/>
        <w:spacing w:after="0"/>
        <w:jc w:val="both"/>
        <w:rPr>
          <w:rFonts w:ascii="Jameel Noori Nastaleeq" w:hAnsi="Jameel Noori Nastaleeq" w:cs="Jameel Noori Nastaleeq"/>
          <w:sz w:val="28"/>
          <w:szCs w:val="28"/>
          <w:rtl/>
          <w:lang w:bidi="ar-AE"/>
        </w:rPr>
      </w:pPr>
      <w:r>
        <w:rPr>
          <w:rFonts w:ascii="Jameel Noori Nastaleeq" w:hAnsi="Jameel Noori Nastaleeq" w:cs="Jameel Noori Nastaleeq" w:hint="cs"/>
          <w:sz w:val="28"/>
          <w:szCs w:val="28"/>
          <w:rtl/>
          <w:lang w:bidi="ar-AE"/>
        </w:rPr>
        <w:t xml:space="preserve">نبی اکرمﷺ کی اطاعت اور پیروی ایمان کا حصہ ہے ۔ صرف قرآن کریم پر عمل کرنے کی فکر پیغام قرآن کے منافی اور فہم قرآن کے خلاف ہے </w:t>
      </w:r>
      <w:r w:rsidR="00F32C54">
        <w:rPr>
          <w:rFonts w:ascii="Jameel Noori Nastaleeq" w:hAnsi="Jameel Noori Nastaleeq" w:cs="Jameel Noori Nastaleeq" w:hint="cs"/>
          <w:sz w:val="28"/>
          <w:szCs w:val="28"/>
          <w:rtl/>
          <w:lang w:bidi="ar-AE"/>
        </w:rPr>
        <w:t>کیونکہ آپ؂ﷺ کی اطاعت اور پیروی کے بغیر قرآن کریم کے احکام پر عمل کرنا ناممکن ہے ۔</w:t>
      </w:r>
      <w:r w:rsidR="008E0609">
        <w:rPr>
          <w:rFonts w:ascii="Jameel Noori Nastaleeq" w:hAnsi="Jameel Noori Nastaleeq" w:cs="Jameel Noori Nastaleeq" w:hint="cs"/>
          <w:sz w:val="28"/>
          <w:szCs w:val="28"/>
          <w:rtl/>
          <w:lang w:bidi="ar-AE"/>
        </w:rPr>
        <w:t>اطاعتِ رسول ﷺکے لزوم کو بیان کرتے ہوئے ارشاد ِ باری تعالیٰ ہے :</w:t>
      </w:r>
    </w:p>
    <w:p w14:paraId="55A46787" w14:textId="6D677FA4" w:rsidR="008E0609" w:rsidRDefault="008E0609" w:rsidP="00DD5598">
      <w:pPr>
        <w:bidi/>
        <w:spacing w:after="0"/>
        <w:jc w:val="both"/>
        <w:rPr>
          <w:rFonts w:ascii="Jameel Noori Nastaleeq" w:hAnsi="Jameel Noori Nastaleeq" w:cs="Jameel Noori Nastaleeq"/>
          <w:sz w:val="28"/>
          <w:szCs w:val="28"/>
          <w:rtl/>
          <w:lang w:bidi="ar-AE"/>
        </w:rPr>
      </w:pPr>
      <w:r w:rsidRPr="0045611C">
        <w:rPr>
          <w:rFonts w:ascii="Muhammadi Quranic Font" w:hAnsi="Muhammadi Quranic Font" w:cs="Muhammadi Quranic Font"/>
          <w:sz w:val="28"/>
          <w:szCs w:val="28"/>
          <w:rtl/>
        </w:rPr>
        <w:t>يَآ</w:t>
      </w:r>
      <w:r w:rsidR="00E00ECD" w:rsidRPr="0045611C">
        <w:rPr>
          <w:rFonts w:ascii="Muhammadi Quranic Font" w:hAnsi="Muhammadi Quranic Font" w:cs="Muhammadi Quranic Font"/>
          <w:sz w:val="28"/>
          <w:szCs w:val="28"/>
          <w:rtl/>
        </w:rPr>
        <w:t xml:space="preserve"> اَيُّـهَا الَّـذِيْنَ اٰمَنُـو</w:t>
      </w:r>
      <w:r w:rsidRPr="0045611C">
        <w:rPr>
          <w:rFonts w:ascii="Muhammadi Quranic Font" w:hAnsi="Muhammadi Quranic Font" w:cs="Muhammadi Quranic Font"/>
          <w:sz w:val="28"/>
          <w:szCs w:val="28"/>
          <w:rtl/>
        </w:rPr>
        <w:t>ا اَطِيْعُوا اللّـٰهَ وَاَطِيْعُوا الرَّسُوْلَ</w:t>
      </w:r>
      <w:r>
        <w:rPr>
          <w:rFonts w:ascii="Jameel Noori Nastaleeq" w:hAnsi="Jameel Noori Nastaleeq" w:cs="Jameel Noori Nastaleeq" w:hint="cs"/>
          <w:sz w:val="28"/>
          <w:szCs w:val="28"/>
          <w:rtl/>
          <w:lang w:bidi="ar-AE"/>
        </w:rPr>
        <w:t>۔</w:t>
      </w:r>
      <w:r w:rsidR="00DD5598">
        <w:rPr>
          <w:rStyle w:val="FootnoteReference"/>
          <w:rFonts w:ascii="Jameel Noori Nastaleeq" w:hAnsi="Jameel Noori Nastaleeq" w:cs="Jameel Noori Nastaleeq"/>
          <w:sz w:val="28"/>
          <w:szCs w:val="28"/>
          <w:rtl/>
          <w:lang w:bidi="ar-AE"/>
        </w:rPr>
        <w:footnoteReference w:id="31"/>
      </w:r>
    </w:p>
    <w:p w14:paraId="4BCB4F96" w14:textId="677201BF" w:rsidR="008E0609" w:rsidRDefault="008E0609" w:rsidP="008E0609">
      <w:pPr>
        <w:bidi/>
        <w:spacing w:after="0"/>
        <w:jc w:val="both"/>
        <w:rPr>
          <w:rFonts w:ascii="Jameel Noori Nastaleeq" w:hAnsi="Jameel Noori Nastaleeq" w:cs="Jameel Noori Nastaleeq"/>
          <w:sz w:val="28"/>
          <w:szCs w:val="28"/>
          <w:rtl/>
          <w:lang w:bidi="ar-AE"/>
        </w:rPr>
      </w:pPr>
      <w:r>
        <w:rPr>
          <w:rFonts w:ascii="Jameel Noori Nastaleeq" w:hAnsi="Jameel Noori Nastaleeq" w:cs="Jameel Noori Nastaleeq" w:hint="cs"/>
          <w:sz w:val="28"/>
          <w:szCs w:val="28"/>
          <w:rtl/>
          <w:lang w:bidi="ar-AE"/>
        </w:rPr>
        <w:t>"اے ایمان والو!اللہ تعالیٰ اور اُس کے رسول ﷺ کی پیروی کرو۔ "</w:t>
      </w:r>
    </w:p>
    <w:p w14:paraId="1BB9EDE8" w14:textId="2E8445CD" w:rsidR="008E0609" w:rsidRDefault="008E0609" w:rsidP="008E0609">
      <w:pPr>
        <w:bidi/>
        <w:spacing w:after="0"/>
        <w:jc w:val="both"/>
        <w:rPr>
          <w:rFonts w:ascii="Jameel Noori Nastaleeq" w:hAnsi="Jameel Noori Nastaleeq" w:cs="Jameel Noori Nastaleeq"/>
          <w:sz w:val="28"/>
          <w:szCs w:val="28"/>
          <w:rtl/>
          <w:lang w:bidi="ar-AE"/>
        </w:rPr>
      </w:pPr>
      <w:r>
        <w:rPr>
          <w:rFonts w:ascii="Jameel Noori Nastaleeq" w:hAnsi="Jameel Noori Nastaleeq" w:cs="Jameel Noori Nastaleeq" w:hint="cs"/>
          <w:sz w:val="28"/>
          <w:szCs w:val="28"/>
          <w:rtl/>
          <w:lang w:bidi="ar-AE"/>
        </w:rPr>
        <w:t>اطاعت ِ رسول ﷺ کا ایک پہلو یہ ہے کہ اپنی حیات کے تمام مسائل میں نبی اکرمﷺ کی عادات مبارکہ  کے مطابق عمل کیا جائے ۔ اطاعت ِ رسول ﷺ کا دوسرا پہلو یہ ہے کہ اخلاق و معاملات اور زندگی کےباقی مسائل میں بھی نبی اکرمﷺ کے طُرُق کی پیروی کی جائے ۔</w:t>
      </w:r>
    </w:p>
    <w:p w14:paraId="23769B5F" w14:textId="292925BC" w:rsidR="00A84830" w:rsidRPr="00660BB8" w:rsidRDefault="00A84830" w:rsidP="00A84830">
      <w:pPr>
        <w:bidi/>
        <w:spacing w:after="0"/>
        <w:jc w:val="both"/>
        <w:rPr>
          <w:rFonts w:ascii="Jameel Noori Nastaleeq" w:hAnsi="Jameel Noori Nastaleeq" w:cs="Jameel Noori Nastaleeq"/>
          <w:b/>
          <w:bCs/>
          <w:color w:val="000000"/>
          <w:sz w:val="28"/>
          <w:szCs w:val="28"/>
          <w:rtl/>
          <w:lang w:bidi="ar-AE"/>
        </w:rPr>
      </w:pPr>
      <w:proofErr w:type="gramStart"/>
      <w:r w:rsidRPr="00660BB8">
        <w:rPr>
          <w:rFonts w:ascii="Jameel Noori Nastaleeq" w:hAnsi="Jameel Noori Nastaleeq" w:cs="Jameel Noori Nastaleeq"/>
          <w:b/>
          <w:bCs/>
          <w:color w:val="000000"/>
          <w:sz w:val="28"/>
          <w:szCs w:val="28"/>
          <w:lang w:bidi="ar-AE"/>
        </w:rPr>
        <w:t>vi</w:t>
      </w:r>
      <w:r w:rsidRPr="00660BB8">
        <w:rPr>
          <w:rFonts w:ascii="Jameel Noori Nastaleeq" w:hAnsi="Jameel Noori Nastaleeq" w:cs="Jameel Noori Nastaleeq" w:hint="cs"/>
          <w:b/>
          <w:bCs/>
          <w:color w:val="000000"/>
          <w:sz w:val="28"/>
          <w:szCs w:val="28"/>
          <w:rtl/>
          <w:lang w:bidi="ar-AE"/>
        </w:rPr>
        <w:t>۔نبی</w:t>
      </w:r>
      <w:proofErr w:type="gramEnd"/>
      <w:r w:rsidRPr="00660BB8">
        <w:rPr>
          <w:rFonts w:ascii="Jameel Noori Nastaleeq" w:hAnsi="Jameel Noori Nastaleeq" w:cs="Jameel Noori Nastaleeq" w:hint="cs"/>
          <w:b/>
          <w:bCs/>
          <w:color w:val="000000"/>
          <w:sz w:val="28"/>
          <w:szCs w:val="28"/>
          <w:rtl/>
          <w:lang w:bidi="ar-AE"/>
        </w:rPr>
        <w:t xml:space="preserve"> اکرمﷺ کی تعظیم و توقیر </w:t>
      </w:r>
    </w:p>
    <w:p w14:paraId="2A997377" w14:textId="6861195F" w:rsidR="00771FB2" w:rsidRDefault="007D1FA4" w:rsidP="00771FB2">
      <w:pPr>
        <w:bidi/>
        <w:spacing w:after="0"/>
        <w:jc w:val="both"/>
        <w:rPr>
          <w:rFonts w:ascii="Jameel Noori Nastaleeq" w:hAnsi="Jameel Noori Nastaleeq" w:cs="Jameel Noori Nastaleeq"/>
          <w:color w:val="000000"/>
          <w:sz w:val="28"/>
          <w:szCs w:val="28"/>
          <w:rtl/>
          <w:lang w:bidi="ar-AE"/>
        </w:rPr>
      </w:pPr>
      <w:r>
        <w:rPr>
          <w:rFonts w:ascii="Jameel Noori Nastaleeq" w:hAnsi="Jameel Noori Nastaleeq" w:cs="Jameel Noori Nastaleeq" w:hint="cs"/>
          <w:color w:val="000000"/>
          <w:sz w:val="28"/>
          <w:szCs w:val="28"/>
          <w:rtl/>
          <w:lang w:bidi="ar-AE"/>
        </w:rPr>
        <w:t>نبی اکرمﷺ کی تعظیم و توقیر کو نہ صرف کمالِ ایمان بلکہ اصلِ ایمان کا درجہ حاصل ہے ۔  اس کو  اُمّتِ مسلمہ پر لازم کیا گیا ہے ۔اسی ادب  کو بیان کرتے ہوئے قرآنی الفاظ گویا ہیں :</w:t>
      </w:r>
    </w:p>
    <w:p w14:paraId="70173F81" w14:textId="7A30700E" w:rsidR="007D1FA4" w:rsidRDefault="007D1FA4" w:rsidP="0045611C">
      <w:pPr>
        <w:bidi/>
        <w:spacing w:after="0"/>
        <w:jc w:val="both"/>
        <w:rPr>
          <w:rFonts w:ascii="Jameel Noori Nastaleeq" w:hAnsi="Jameel Noori Nastaleeq" w:cs="Jameel Noori Nastaleeq"/>
          <w:color w:val="000000"/>
          <w:sz w:val="28"/>
          <w:szCs w:val="28"/>
          <w:rtl/>
          <w:lang w:bidi="ar-AE"/>
        </w:rPr>
      </w:pPr>
      <w:r w:rsidRPr="0045611C">
        <w:rPr>
          <w:rFonts w:ascii="Muhammadi Quranic Font" w:hAnsi="Muhammadi Quranic Font" w:cs="Muhammadi Quranic Font"/>
          <w:sz w:val="28"/>
          <w:szCs w:val="28"/>
          <w:rtl/>
        </w:rPr>
        <w:t>لِّتُـؤْمِنُـوْا بِاللّـٰهِ وَرَسُوْلِـه وَتُعَزِّرُوْهُ وَتُـوَقِّرُوْهُ</w:t>
      </w:r>
      <w:r w:rsidRPr="007D1FA4">
        <w:rPr>
          <w:rFonts w:ascii="Traditional Arabic" w:hAnsi="Traditional Arabic" w:cs="Traditional Arabic"/>
          <w:sz w:val="28"/>
          <w:szCs w:val="28"/>
          <w:rtl/>
        </w:rPr>
        <w:t xml:space="preserve"> </w:t>
      </w:r>
      <w:r>
        <w:rPr>
          <w:rFonts w:ascii="Jameel Noori Nastaleeq" w:hAnsi="Jameel Noori Nastaleeq" w:cs="Jameel Noori Nastaleeq" w:hint="cs"/>
          <w:color w:val="000000"/>
          <w:sz w:val="28"/>
          <w:szCs w:val="28"/>
          <w:rtl/>
          <w:lang w:bidi="ar-AE"/>
        </w:rPr>
        <w:t>۔</w:t>
      </w:r>
      <w:r w:rsidR="0045611C">
        <w:rPr>
          <w:rFonts w:ascii="Jameel Noori Nastaleeq" w:hAnsi="Jameel Noori Nastaleeq" w:cs="Jameel Noori Nastaleeq" w:hint="cs"/>
          <w:color w:val="000000"/>
          <w:sz w:val="28"/>
          <w:szCs w:val="28"/>
          <w:rtl/>
          <w:lang w:bidi="ar-AE"/>
        </w:rPr>
        <w:t>(</w:t>
      </w:r>
      <w:r w:rsidR="0045611C" w:rsidRPr="00847DF6">
        <w:rPr>
          <w:rFonts w:ascii="Jameel Noori Nastaleeq" w:hAnsi="Jameel Noori Nastaleeq" w:cs="Jameel Noori Nastaleeq"/>
          <w:color w:val="000000"/>
          <w:sz w:val="24"/>
          <w:szCs w:val="24"/>
          <w:rtl/>
          <w:lang w:bidi="ar-AE"/>
        </w:rPr>
        <w:t>۹:۴۸</w:t>
      </w:r>
      <w:r w:rsidR="0045611C">
        <w:rPr>
          <w:rFonts w:ascii="Jameel Noori Nastaleeq" w:hAnsi="Jameel Noori Nastaleeq" w:cs="Jameel Noori Nastaleeq" w:hint="cs"/>
          <w:color w:val="000000"/>
          <w:sz w:val="28"/>
          <w:szCs w:val="28"/>
          <w:rtl/>
          <w:lang w:bidi="ar-AE"/>
        </w:rPr>
        <w:t>)</w:t>
      </w:r>
    </w:p>
    <w:p w14:paraId="71CA9BFD" w14:textId="2E0252AD" w:rsidR="007D1FA4" w:rsidRDefault="007D1FA4" w:rsidP="007D1FA4">
      <w:pPr>
        <w:bidi/>
        <w:spacing w:after="0"/>
        <w:jc w:val="both"/>
        <w:rPr>
          <w:rFonts w:ascii="Jameel Noori Nastaleeq" w:hAnsi="Jameel Noori Nastaleeq" w:cs="Jameel Noori Nastaleeq"/>
          <w:color w:val="000000"/>
          <w:sz w:val="28"/>
          <w:szCs w:val="28"/>
          <w:rtl/>
          <w:lang w:bidi="ar-AE"/>
        </w:rPr>
      </w:pPr>
      <w:r>
        <w:rPr>
          <w:rFonts w:ascii="Jameel Noori Nastaleeq" w:hAnsi="Jameel Noori Nastaleeq" w:cs="Jameel Noori Nastaleeq" w:hint="cs"/>
          <w:color w:val="000000"/>
          <w:sz w:val="28"/>
          <w:szCs w:val="28"/>
          <w:rtl/>
          <w:lang w:bidi="ar-AE"/>
        </w:rPr>
        <w:t>"تاکہ تم اللہ تعالیٰ اور اُس کے رسول ﷺ پر ایمان لاؤ اور اُس کی تعظیم و توقیر کرو۔ "</w:t>
      </w:r>
    </w:p>
    <w:p w14:paraId="2A2A8C31" w14:textId="5CF53B4E" w:rsidR="007D1FA4" w:rsidRDefault="00380D98" w:rsidP="007D1FA4">
      <w:pPr>
        <w:bidi/>
        <w:spacing w:after="0"/>
        <w:jc w:val="both"/>
        <w:rPr>
          <w:rFonts w:ascii="Jameel Noori Nastaleeq" w:hAnsi="Jameel Noori Nastaleeq" w:cs="Jameel Noori Nastaleeq"/>
          <w:color w:val="000000"/>
          <w:sz w:val="28"/>
          <w:szCs w:val="28"/>
          <w:rtl/>
          <w:lang w:bidi="ar-AE"/>
        </w:rPr>
      </w:pPr>
      <w:r>
        <w:rPr>
          <w:rFonts w:ascii="Jameel Noori Nastaleeq" w:hAnsi="Jameel Noori Nastaleeq" w:cs="Jameel Noori Nastaleeq" w:hint="cs"/>
          <w:color w:val="000000"/>
          <w:sz w:val="28"/>
          <w:szCs w:val="28"/>
          <w:rtl/>
          <w:lang w:bidi="ar-AE"/>
        </w:rPr>
        <w:lastRenderedPageBreak/>
        <w:t xml:space="preserve">ہر کام اور ہر بات میں نبی اکرمﷺ کا ادب اور عزت و توقیر کرنا لازمی ہے حتیٰ کہ جب آپ ﷺ کا ذکرِ مبارک ہو ،آپ ﷺ کا نام مبارک لیا جائے ،آپ ﷺ کی احادیث مبارکہ پڑھی جائیں یا آپ ﷺ کے فضائل و تعریف بیان کی جائے تو نہایت توجہ اور حضورِ قلب کے ساتھ سنا جائے اور آپ ﷺ کی ذاتِ گرامی پر درودِ پاک بھیجا جائے ۔ </w:t>
      </w:r>
    </w:p>
    <w:p w14:paraId="46F0F4AE" w14:textId="1B90A923" w:rsidR="005C2926" w:rsidRPr="00660BB8" w:rsidRDefault="005C2926" w:rsidP="005C2926">
      <w:pPr>
        <w:bidi/>
        <w:spacing w:after="0"/>
        <w:jc w:val="both"/>
        <w:rPr>
          <w:rFonts w:ascii="Jameel Noori Nastaleeq" w:hAnsi="Jameel Noori Nastaleeq" w:cs="Jameel Noori Nastaleeq"/>
          <w:b/>
          <w:bCs/>
          <w:color w:val="000000"/>
          <w:sz w:val="28"/>
          <w:szCs w:val="28"/>
          <w:rtl/>
          <w:lang w:bidi="ar-AE"/>
        </w:rPr>
      </w:pPr>
      <w:proofErr w:type="gramStart"/>
      <w:r w:rsidRPr="00660BB8">
        <w:rPr>
          <w:rFonts w:ascii="Jameel Noori Nastaleeq" w:hAnsi="Jameel Noori Nastaleeq" w:cs="Jameel Noori Nastaleeq"/>
          <w:b/>
          <w:bCs/>
          <w:color w:val="000000"/>
          <w:sz w:val="28"/>
          <w:szCs w:val="28"/>
          <w:lang w:bidi="ar-AE"/>
        </w:rPr>
        <w:t>vii</w:t>
      </w:r>
      <w:proofErr w:type="gramEnd"/>
      <w:r w:rsidRPr="00660BB8">
        <w:rPr>
          <w:rFonts w:ascii="Jameel Noori Nastaleeq" w:hAnsi="Jameel Noori Nastaleeq" w:cs="Jameel Noori Nastaleeq" w:hint="cs"/>
          <w:b/>
          <w:bCs/>
          <w:color w:val="000000"/>
          <w:sz w:val="28"/>
          <w:szCs w:val="28"/>
          <w:rtl/>
          <w:lang w:bidi="ar-AE"/>
        </w:rPr>
        <w:t xml:space="preserve"> ۔</w:t>
      </w:r>
      <w:r w:rsidR="00E32B2B" w:rsidRPr="00660BB8">
        <w:rPr>
          <w:rFonts w:ascii="Jameel Noori Nastaleeq" w:hAnsi="Jameel Noori Nastaleeq" w:cs="Jameel Noori Nastaleeq" w:hint="cs"/>
          <w:b/>
          <w:bCs/>
          <w:color w:val="000000"/>
          <w:sz w:val="28"/>
          <w:szCs w:val="28"/>
          <w:rtl/>
          <w:lang w:bidi="ar-AE"/>
        </w:rPr>
        <w:t xml:space="preserve">بے جا سوالات </w:t>
      </w:r>
      <w:r w:rsidRPr="00660BB8">
        <w:rPr>
          <w:rFonts w:ascii="Jameel Noori Nastaleeq" w:hAnsi="Jameel Noori Nastaleeq" w:cs="Jameel Noori Nastaleeq" w:hint="cs"/>
          <w:b/>
          <w:bCs/>
          <w:color w:val="000000"/>
          <w:sz w:val="28"/>
          <w:szCs w:val="28"/>
          <w:rtl/>
          <w:lang w:bidi="ar-AE"/>
        </w:rPr>
        <w:t xml:space="preserve">کی ممانعت </w:t>
      </w:r>
    </w:p>
    <w:p w14:paraId="4A18E70A" w14:textId="58DD246C" w:rsidR="005C2926" w:rsidRDefault="00340253" w:rsidP="005C2926">
      <w:pPr>
        <w:bidi/>
        <w:spacing w:after="0"/>
        <w:jc w:val="both"/>
        <w:rPr>
          <w:rFonts w:ascii="Jameel Noori Nastaleeq" w:hAnsi="Jameel Noori Nastaleeq" w:cs="Jameel Noori Nastaleeq"/>
          <w:color w:val="000000"/>
          <w:sz w:val="28"/>
          <w:szCs w:val="28"/>
          <w:rtl/>
          <w:lang w:bidi="ar-AE"/>
        </w:rPr>
      </w:pPr>
      <w:r>
        <w:rPr>
          <w:rFonts w:ascii="Jameel Noori Nastaleeq" w:hAnsi="Jameel Noori Nastaleeq" w:cs="Jameel Noori Nastaleeq" w:hint="cs"/>
          <w:color w:val="000000"/>
          <w:sz w:val="28"/>
          <w:szCs w:val="28"/>
          <w:rtl/>
          <w:lang w:bidi="ar-AE"/>
        </w:rPr>
        <w:t xml:space="preserve">دینِ اسلام میں کچھ چیزوں کو حلال قرار دیا گیا جبکہ کچھ کو حرام ۔ </w:t>
      </w:r>
      <w:r w:rsidR="00992BC2">
        <w:rPr>
          <w:rFonts w:ascii="Jameel Noori Nastaleeq" w:hAnsi="Jameel Noori Nastaleeq" w:cs="Jameel Noori Nastaleeq" w:hint="cs"/>
          <w:color w:val="000000"/>
          <w:sz w:val="28"/>
          <w:szCs w:val="28"/>
          <w:rtl/>
          <w:lang w:bidi="ar-AE"/>
        </w:rPr>
        <w:t xml:space="preserve">کچھ چیزیں ایسی ہیں جن کی وضاحت نہیں کی گئی ۔ ایسی چیزوں کو مشتبہ امور قرار دیا گیا ہے ۔ </w:t>
      </w:r>
      <w:r w:rsidR="006226FE">
        <w:rPr>
          <w:rFonts w:ascii="Jameel Noori Nastaleeq" w:hAnsi="Jameel Noori Nastaleeq" w:cs="Jameel Noori Nastaleeq" w:hint="cs"/>
          <w:color w:val="000000"/>
          <w:sz w:val="28"/>
          <w:szCs w:val="28"/>
          <w:rtl/>
          <w:lang w:bidi="ar-AE"/>
        </w:rPr>
        <w:t>ایسی چیزوں سے متعلق سوالات کرنے سے گریز کرنا چاہیے کیونکہ جب دینِ اسلام نے انسان کو کچھ چیزوں کی آزادی دی ہے تو بےجا سوالات کے ذریعے دوسروں کے لیے تنگی کا باعث نہیں بننا  چاہیے ۔ بے جا سوالات سے روکنے کے لیے قرآنی الفاظ ملاحظہ ہوں:</w:t>
      </w:r>
    </w:p>
    <w:p w14:paraId="36CB2EFB" w14:textId="66FAEC9E" w:rsidR="006226FE" w:rsidRDefault="006226FE" w:rsidP="00DD5598">
      <w:pPr>
        <w:bidi/>
        <w:spacing w:after="0"/>
        <w:jc w:val="both"/>
        <w:rPr>
          <w:rFonts w:ascii="Jameel Noori Nastaleeq" w:hAnsi="Jameel Noori Nastaleeq" w:cs="Jameel Noori Nastaleeq"/>
          <w:color w:val="000000"/>
          <w:sz w:val="28"/>
          <w:szCs w:val="28"/>
          <w:rtl/>
          <w:lang w:bidi="ar-AE"/>
        </w:rPr>
      </w:pPr>
      <w:r w:rsidRPr="0045611C">
        <w:rPr>
          <w:rFonts w:ascii="Muhammadi Quranic Font" w:hAnsi="Muhammadi Quranic Font" w:cs="Muhammadi Quranic Font"/>
          <w:sz w:val="28"/>
          <w:szCs w:val="28"/>
          <w:rtl/>
        </w:rPr>
        <w:t>يَآ اَيُّـهَا الَّـذِيْنَ اٰمَنُـوْا لَا تَسْاَلُوْا عَنْ اَشْيَآءَ اِنْ تُـبْدَ لَكُمْ تَسُؤْكُمْ</w:t>
      </w:r>
      <w:r>
        <w:rPr>
          <w:rFonts w:ascii="Jameel Noori Nastaleeq" w:hAnsi="Jameel Noori Nastaleeq" w:cs="Jameel Noori Nastaleeq" w:hint="cs"/>
          <w:color w:val="000000"/>
          <w:sz w:val="28"/>
          <w:szCs w:val="28"/>
          <w:rtl/>
          <w:lang w:bidi="ar-AE"/>
        </w:rPr>
        <w:t>۔</w:t>
      </w:r>
      <w:r w:rsidR="00DD5598">
        <w:rPr>
          <w:rStyle w:val="FootnoteReference"/>
          <w:rFonts w:ascii="Jameel Noori Nastaleeq" w:hAnsi="Jameel Noori Nastaleeq" w:cs="Jameel Noori Nastaleeq"/>
          <w:color w:val="000000"/>
          <w:sz w:val="28"/>
          <w:szCs w:val="28"/>
          <w:rtl/>
          <w:lang w:bidi="ar-AE"/>
        </w:rPr>
        <w:footnoteReference w:id="32"/>
      </w:r>
    </w:p>
    <w:p w14:paraId="506CF32D" w14:textId="4D53EB6F" w:rsidR="006226FE" w:rsidRDefault="006226FE" w:rsidP="006226FE">
      <w:pPr>
        <w:bidi/>
        <w:spacing w:after="0"/>
        <w:jc w:val="both"/>
        <w:rPr>
          <w:rFonts w:ascii="Jameel Noori Nastaleeq" w:hAnsi="Jameel Noori Nastaleeq" w:cs="Jameel Noori Nastaleeq"/>
          <w:color w:val="000000"/>
          <w:sz w:val="28"/>
          <w:szCs w:val="28"/>
          <w:rtl/>
          <w:lang w:bidi="ar-AE"/>
        </w:rPr>
      </w:pPr>
      <w:r>
        <w:rPr>
          <w:rFonts w:ascii="Jameel Noori Nastaleeq" w:hAnsi="Jameel Noori Nastaleeq" w:cs="Jameel Noori Nastaleeq" w:hint="cs"/>
          <w:color w:val="000000"/>
          <w:sz w:val="28"/>
          <w:szCs w:val="28"/>
          <w:rtl/>
          <w:lang w:bidi="ar-AE"/>
        </w:rPr>
        <w:t>"اے ایمان والو!ایسی چیزوں سے متعلق سوال نہ کرو کہ اگر وہ تمہارے  لیے ظاہر کر دی جائیں تو تمہیں بُری لگیں ۔"</w:t>
      </w:r>
    </w:p>
    <w:p w14:paraId="679B568A" w14:textId="7CA0705D" w:rsidR="006226FE" w:rsidRDefault="00C27C23" w:rsidP="006226FE">
      <w:pPr>
        <w:bidi/>
        <w:spacing w:after="0"/>
        <w:jc w:val="both"/>
        <w:rPr>
          <w:rFonts w:ascii="Jameel Noori Nastaleeq" w:hAnsi="Jameel Noori Nastaleeq" w:cs="Jameel Noori Nastaleeq"/>
          <w:color w:val="000000"/>
          <w:sz w:val="28"/>
          <w:szCs w:val="28"/>
          <w:lang w:bidi="ar-AE"/>
        </w:rPr>
      </w:pPr>
      <w:r>
        <w:rPr>
          <w:rFonts w:ascii="Jameel Noori Nastaleeq" w:hAnsi="Jameel Noori Nastaleeq" w:cs="Jameel Noori Nastaleeq" w:hint="cs"/>
          <w:color w:val="000000"/>
          <w:sz w:val="28"/>
          <w:szCs w:val="28"/>
          <w:rtl/>
          <w:lang w:bidi="ar-AE"/>
        </w:rPr>
        <w:t xml:space="preserve">لہذا بغیر ضرورت اپنی ذات کے لیے سوال کرنے،پیچیدہ او رمشکل کاموں سے متعلق بغیر ضرورت کے سوال کرنے ،لوگوں کے احوال سے متعلق سوال کرنے ،زمانے کے مختلف واقعات سے متعلق سوال کرنےاور کسی بھی آدمی  کے احوال سے متعلق تفصیل سے سوالات کرنے سے ہر انسان کو گریز کرنا چاہیے ۔ </w:t>
      </w:r>
    </w:p>
    <w:p w14:paraId="32038949" w14:textId="170F438C" w:rsidR="0008370F" w:rsidRPr="0008370F" w:rsidRDefault="0008370F" w:rsidP="0008370F">
      <w:pPr>
        <w:bidi/>
        <w:spacing w:after="0"/>
        <w:jc w:val="both"/>
        <w:rPr>
          <w:rFonts w:ascii="Jameel Noori Nastaleeq" w:hAnsi="Jameel Noori Nastaleeq" w:cs="Jameel Noori Nastaleeq"/>
          <w:b/>
          <w:bCs/>
          <w:color w:val="000000"/>
          <w:sz w:val="28"/>
          <w:szCs w:val="28"/>
          <w:rtl/>
          <w:lang w:bidi="ur-PK"/>
        </w:rPr>
      </w:pPr>
      <w:proofErr w:type="gramStart"/>
      <w:r w:rsidRPr="0008370F">
        <w:rPr>
          <w:rFonts w:ascii="Jameel Noori Nastaleeq" w:hAnsi="Jameel Noori Nastaleeq" w:cs="Jameel Noori Nastaleeq"/>
          <w:b/>
          <w:bCs/>
          <w:color w:val="000000"/>
          <w:sz w:val="28"/>
          <w:szCs w:val="28"/>
          <w:lang w:bidi="ar-AE"/>
        </w:rPr>
        <w:t>viii</w:t>
      </w:r>
      <w:r w:rsidRPr="0008370F">
        <w:rPr>
          <w:rFonts w:ascii="Jameel Noori Nastaleeq" w:hAnsi="Jameel Noori Nastaleeq" w:cs="Jameel Noori Nastaleeq" w:hint="cs"/>
          <w:b/>
          <w:bCs/>
          <w:color w:val="000000"/>
          <w:sz w:val="28"/>
          <w:szCs w:val="28"/>
          <w:rtl/>
          <w:lang w:bidi="ur-PK"/>
        </w:rPr>
        <w:t>۔نبی</w:t>
      </w:r>
      <w:proofErr w:type="gramEnd"/>
      <w:r w:rsidRPr="0008370F">
        <w:rPr>
          <w:rFonts w:ascii="Jameel Noori Nastaleeq" w:hAnsi="Jameel Noori Nastaleeq" w:cs="Jameel Noori Nastaleeq" w:hint="cs"/>
          <w:b/>
          <w:bCs/>
          <w:color w:val="000000"/>
          <w:sz w:val="28"/>
          <w:szCs w:val="28"/>
          <w:rtl/>
          <w:lang w:bidi="ur-PK"/>
        </w:rPr>
        <w:t xml:space="preserve"> اکرمﷺ کو گھر میں آواز دینے کی ممانعت </w:t>
      </w:r>
    </w:p>
    <w:p w14:paraId="3F9F0124" w14:textId="4726C9B6" w:rsidR="0008370F" w:rsidRDefault="00A37EDD" w:rsidP="0008370F">
      <w:pPr>
        <w:bidi/>
        <w:spacing w:after="0"/>
        <w:jc w:val="both"/>
        <w:rPr>
          <w:rFonts w:ascii="Jameel Noori Nastaleeq" w:hAnsi="Jameel Noori Nastaleeq" w:cs="Jameel Noori Nastaleeq"/>
          <w:color w:val="000000"/>
          <w:sz w:val="28"/>
          <w:szCs w:val="28"/>
          <w:rtl/>
          <w:lang w:bidi="ar-AE"/>
        </w:rPr>
      </w:pPr>
      <w:r>
        <w:rPr>
          <w:rFonts w:ascii="Jameel Noori Nastaleeq" w:hAnsi="Jameel Noori Nastaleeq" w:cs="Jameel Noori Nastaleeq" w:hint="cs"/>
          <w:color w:val="000000"/>
          <w:sz w:val="28"/>
          <w:szCs w:val="28"/>
          <w:rtl/>
          <w:lang w:bidi="ar-AE"/>
        </w:rPr>
        <w:t>نبی اکرمﷺ کی بارگاہ میں حاضری کے آداب میں سے ایک ادب یہ ہے کہ آپ ﷺ کو گھر میں آواز دینے سے منع کر دیا گیا ہے  ۔ ارشاد باریٰ تعالیٰ ہے :</w:t>
      </w:r>
    </w:p>
    <w:p w14:paraId="361538F7" w14:textId="3EB9AF94" w:rsidR="00A37EDD" w:rsidRDefault="00A37EDD" w:rsidP="00DD5598">
      <w:pPr>
        <w:bidi/>
        <w:spacing w:after="0"/>
        <w:jc w:val="both"/>
        <w:rPr>
          <w:rFonts w:ascii="Jameel Noori Nastaleeq" w:hAnsi="Jameel Noori Nastaleeq" w:cs="Jameel Noori Nastaleeq"/>
          <w:color w:val="000000"/>
          <w:sz w:val="28"/>
          <w:szCs w:val="28"/>
          <w:rtl/>
          <w:lang w:bidi="ar-AE"/>
        </w:rPr>
      </w:pPr>
      <w:r w:rsidRPr="0045611C">
        <w:rPr>
          <w:rFonts w:ascii="Muhammadi Quranic Font" w:hAnsi="Muhammadi Quranic Font" w:cs="Muhammadi Quranic Font"/>
          <w:sz w:val="28"/>
          <w:szCs w:val="28"/>
          <w:rtl/>
        </w:rPr>
        <w:t>اِنَّ الَّـذِيْنَ يُنَادُوْنَكَ مِنْ وَّرَآءِ الْحُجُرَاتِ اَكْثَرُهُـمْ لَا يَعْقِلُوْنَ</w:t>
      </w:r>
      <w:r>
        <w:rPr>
          <w:rFonts w:ascii="Jameel Noori Nastaleeq" w:hAnsi="Jameel Noori Nastaleeq" w:cs="Jameel Noori Nastaleeq" w:hint="cs"/>
          <w:color w:val="000000"/>
          <w:sz w:val="28"/>
          <w:szCs w:val="28"/>
          <w:rtl/>
          <w:lang w:bidi="ar-AE"/>
        </w:rPr>
        <w:t>۔</w:t>
      </w:r>
      <w:r w:rsidR="00DD5598">
        <w:rPr>
          <w:rStyle w:val="FootnoteReference"/>
          <w:rFonts w:ascii="Jameel Noori Nastaleeq" w:hAnsi="Jameel Noori Nastaleeq" w:cs="Jameel Noori Nastaleeq"/>
          <w:color w:val="000000"/>
          <w:sz w:val="28"/>
          <w:szCs w:val="28"/>
          <w:rtl/>
          <w:lang w:bidi="ar-AE"/>
        </w:rPr>
        <w:footnoteReference w:id="33"/>
      </w:r>
    </w:p>
    <w:p w14:paraId="79DE0DF9" w14:textId="1625EA42" w:rsidR="00A37EDD" w:rsidRDefault="00A37EDD" w:rsidP="00A37EDD">
      <w:pPr>
        <w:bidi/>
        <w:spacing w:after="0"/>
        <w:jc w:val="both"/>
        <w:rPr>
          <w:rFonts w:ascii="Jameel Noori Nastaleeq" w:hAnsi="Jameel Noori Nastaleeq" w:cs="Jameel Noori Nastaleeq"/>
          <w:color w:val="000000"/>
          <w:sz w:val="28"/>
          <w:szCs w:val="28"/>
          <w:rtl/>
          <w:lang w:bidi="ar-AE"/>
        </w:rPr>
      </w:pPr>
      <w:r>
        <w:rPr>
          <w:rFonts w:ascii="Jameel Noori Nastaleeq" w:hAnsi="Jameel Noori Nastaleeq" w:cs="Jameel Noori Nastaleeq" w:hint="cs"/>
          <w:color w:val="000000"/>
          <w:sz w:val="28"/>
          <w:szCs w:val="28"/>
          <w:rtl/>
          <w:lang w:bidi="ar-AE"/>
        </w:rPr>
        <w:t>"وہ لوگ جو آپ کو حجروں کے باہر  سے پکارتے ہیں اُن میں سے اکثر عقل نہیں رکھتے ۔"</w:t>
      </w:r>
    </w:p>
    <w:p w14:paraId="4798975B" w14:textId="7A28D60B" w:rsidR="00A37EDD" w:rsidRDefault="00A37EDD" w:rsidP="00A37EDD">
      <w:pPr>
        <w:bidi/>
        <w:spacing w:after="0"/>
        <w:jc w:val="both"/>
        <w:rPr>
          <w:rFonts w:ascii="Jameel Noori Nastaleeq" w:hAnsi="Jameel Noori Nastaleeq" w:cs="Jameel Noori Nastaleeq"/>
          <w:color w:val="000000"/>
          <w:sz w:val="28"/>
          <w:szCs w:val="28"/>
          <w:rtl/>
          <w:lang w:bidi="ar-AE"/>
        </w:rPr>
      </w:pPr>
      <w:r>
        <w:rPr>
          <w:rFonts w:ascii="Jameel Noori Nastaleeq" w:hAnsi="Jameel Noori Nastaleeq" w:cs="Jameel Noori Nastaleeq" w:hint="cs"/>
          <w:color w:val="000000"/>
          <w:sz w:val="28"/>
          <w:szCs w:val="28"/>
          <w:rtl/>
          <w:lang w:bidi="ar-AE"/>
        </w:rPr>
        <w:t xml:space="preserve">لہذا آپ ﷺ کا </w:t>
      </w:r>
      <w:r w:rsidR="001A3948">
        <w:rPr>
          <w:rFonts w:ascii="Jameel Noori Nastaleeq" w:hAnsi="Jameel Noori Nastaleeq" w:cs="Jameel Noori Nastaleeq" w:hint="cs"/>
          <w:color w:val="000000"/>
          <w:sz w:val="28"/>
          <w:szCs w:val="28"/>
          <w:rtl/>
          <w:lang w:bidi="ar-AE"/>
        </w:rPr>
        <w:t xml:space="preserve">گھر </w:t>
      </w:r>
      <w:r>
        <w:rPr>
          <w:rFonts w:ascii="Jameel Noori Nastaleeq" w:hAnsi="Jameel Noori Nastaleeq" w:cs="Jameel Noori Nastaleeq" w:hint="cs"/>
          <w:color w:val="000000"/>
          <w:sz w:val="28"/>
          <w:szCs w:val="28"/>
          <w:rtl/>
          <w:lang w:bidi="ar-AE"/>
        </w:rPr>
        <w:t xml:space="preserve">کے باہر تشریف لانے کا انتظار کرنا لازمی ہے کیونکہ حجروں کے باہر سے آپ ﷺ کو آواز دینا ادب کے خلاف ہے ۔ </w:t>
      </w:r>
      <w:r w:rsidR="00B83F60">
        <w:rPr>
          <w:rStyle w:val="FootnoteReference"/>
          <w:rFonts w:ascii="Jameel Noori Nastaleeq" w:hAnsi="Jameel Noori Nastaleeq" w:cs="Jameel Noori Nastaleeq"/>
          <w:color w:val="000000"/>
          <w:sz w:val="28"/>
          <w:szCs w:val="28"/>
          <w:rtl/>
          <w:lang w:bidi="ar-AE"/>
        </w:rPr>
        <w:footnoteReference w:id="34"/>
      </w:r>
    </w:p>
    <w:p w14:paraId="670F28EB" w14:textId="5DBF23ED" w:rsidR="00660BB8" w:rsidRDefault="0049645F" w:rsidP="00660BB8">
      <w:pPr>
        <w:bidi/>
        <w:spacing w:after="0"/>
        <w:jc w:val="both"/>
        <w:rPr>
          <w:rFonts w:ascii="Jameel Noori Nastaleeq" w:hAnsi="Jameel Noori Nastaleeq" w:cs="Jameel Noori Nastaleeq"/>
          <w:color w:val="000000"/>
          <w:sz w:val="28"/>
          <w:szCs w:val="28"/>
          <w:rtl/>
          <w:lang w:bidi="ar-AE"/>
        </w:rPr>
      </w:pPr>
      <w:r>
        <w:rPr>
          <w:rFonts w:ascii="Jameel Noori Nastaleeq" w:hAnsi="Jameel Noori Nastaleeq" w:cs="Jameel Noori Nastaleeq" w:hint="cs"/>
          <w:color w:val="000000"/>
          <w:sz w:val="28"/>
          <w:szCs w:val="28"/>
          <w:rtl/>
          <w:lang w:bidi="ar-AE"/>
        </w:rPr>
        <w:t>اِس پسِ منظر میں ہادی و مُرشِد کے آداب درج ذیل ہیں :</w:t>
      </w:r>
    </w:p>
    <w:p w14:paraId="08D232E9" w14:textId="139F9E03" w:rsidR="0049645F" w:rsidRDefault="0049645F" w:rsidP="0049645F">
      <w:pPr>
        <w:bidi/>
        <w:spacing w:after="0"/>
        <w:jc w:val="both"/>
        <w:rPr>
          <w:rFonts w:ascii="Jameel Noori Nastaleeq" w:hAnsi="Jameel Noori Nastaleeq" w:cs="Jameel Noori Nastaleeq"/>
          <w:color w:val="000000"/>
          <w:sz w:val="28"/>
          <w:szCs w:val="28"/>
          <w:rtl/>
          <w:lang w:bidi="ar-AE"/>
        </w:rPr>
      </w:pPr>
      <w:proofErr w:type="spellStart"/>
      <w:r w:rsidRPr="00C8199C">
        <w:rPr>
          <w:rFonts w:ascii="Jameel Noori Nastaleeq" w:hAnsi="Jameel Noori Nastaleeq" w:cs="Jameel Noori Nastaleeq"/>
          <w:color w:val="000000"/>
          <w:sz w:val="28"/>
          <w:szCs w:val="28"/>
          <w:lang w:bidi="ar-AE"/>
        </w:rPr>
        <w:lastRenderedPageBreak/>
        <w:t>i</w:t>
      </w:r>
      <w:proofErr w:type="spellEnd"/>
      <w:r w:rsidRPr="00C8199C">
        <w:rPr>
          <w:rFonts w:ascii="Jameel Noori Nastaleeq" w:hAnsi="Jameel Noori Nastaleeq" w:cs="Jameel Noori Nastaleeq" w:hint="cs"/>
          <w:color w:val="000000"/>
          <w:sz w:val="28"/>
          <w:szCs w:val="28"/>
          <w:rtl/>
          <w:lang w:bidi="ar-AE"/>
        </w:rPr>
        <w:t xml:space="preserve"> ۔</w:t>
      </w:r>
      <w:r w:rsidR="005F5405" w:rsidRPr="005F5405">
        <w:rPr>
          <w:rFonts w:ascii="Jameel Noori Nastaleeq" w:hAnsi="Jameel Noori Nastaleeq" w:cs="Jameel Noori Nastaleeq" w:hint="cs"/>
          <w:color w:val="000000"/>
          <w:sz w:val="28"/>
          <w:szCs w:val="28"/>
          <w:rtl/>
          <w:lang w:bidi="ar-AE"/>
        </w:rPr>
        <w:t>ا</w:t>
      </w:r>
      <w:r w:rsidR="005F5405">
        <w:rPr>
          <w:rFonts w:ascii="Jameel Noori Nastaleeq" w:hAnsi="Jameel Noori Nastaleeq" w:cs="Jameel Noori Nastaleeq" w:hint="cs"/>
          <w:color w:val="000000"/>
          <w:sz w:val="28"/>
          <w:szCs w:val="28"/>
          <w:rtl/>
          <w:lang w:bidi="ar-AE"/>
        </w:rPr>
        <w:t xml:space="preserve">پنے مُرشِد اور ہادی کی بارگاہ میں جب کبھی کلام کرنے کا موقع ملے تو نرم لہجے اور شائستہ طریقے سے بات کرے ،اپنی آواز کو اُن کی آواز سے بلند نہ ہونے دے اور اُن کے روبرو قہقہہ نہ لگائے ۔اپنے پیر کے سامنے </w:t>
      </w:r>
      <w:r w:rsidR="00C449AB">
        <w:rPr>
          <w:rFonts w:ascii="Jameel Noori Nastaleeq" w:hAnsi="Jameel Noori Nastaleeq" w:cs="Jameel Noori Nastaleeq" w:hint="cs"/>
          <w:color w:val="000000"/>
          <w:sz w:val="28"/>
          <w:szCs w:val="28"/>
          <w:rtl/>
          <w:lang w:bidi="ar-AE"/>
        </w:rPr>
        <w:t>لوگوں کی گفتگو کی طرف توجہ دینے سے گریز کرنا چاہیے ۔</w:t>
      </w:r>
      <w:r w:rsidR="00B83F60">
        <w:rPr>
          <w:rStyle w:val="FootnoteReference"/>
          <w:rFonts w:ascii="Jameel Noori Nastaleeq" w:hAnsi="Jameel Noori Nastaleeq" w:cs="Jameel Noori Nastaleeq"/>
          <w:color w:val="000000"/>
          <w:sz w:val="28"/>
          <w:szCs w:val="28"/>
          <w:rtl/>
          <w:lang w:bidi="ar-AE"/>
        </w:rPr>
        <w:footnoteReference w:id="35"/>
      </w:r>
      <w:r w:rsidR="00C449AB">
        <w:rPr>
          <w:rFonts w:ascii="Jameel Noori Nastaleeq" w:hAnsi="Jameel Noori Nastaleeq" w:cs="Jameel Noori Nastaleeq" w:hint="cs"/>
          <w:color w:val="000000"/>
          <w:sz w:val="28"/>
          <w:szCs w:val="28"/>
          <w:rtl/>
          <w:lang w:bidi="ar-AE"/>
        </w:rPr>
        <w:t xml:space="preserve"> </w:t>
      </w:r>
      <w:r w:rsidR="00924C38">
        <w:rPr>
          <w:rFonts w:ascii="Jameel Noori Nastaleeq" w:hAnsi="Jameel Noori Nastaleeq" w:cs="Jameel Noori Nastaleeq" w:hint="cs"/>
          <w:color w:val="000000"/>
          <w:sz w:val="28"/>
          <w:szCs w:val="28"/>
          <w:rtl/>
          <w:lang w:bidi="ar-AE"/>
        </w:rPr>
        <w:t>مُرید کے لیے ضروری ہے کہ وہ اپنے مُرشِد</w:t>
      </w:r>
      <w:r w:rsidR="00CD366A">
        <w:rPr>
          <w:rFonts w:ascii="Jameel Noori Nastaleeq" w:hAnsi="Jameel Noori Nastaleeq" w:cs="Jameel Noori Nastaleeq" w:hint="cs"/>
          <w:color w:val="000000"/>
          <w:sz w:val="28"/>
          <w:szCs w:val="28"/>
          <w:rtl/>
          <w:lang w:bidi="ar-AE"/>
        </w:rPr>
        <w:t xml:space="preserve"> کے کلام میں</w:t>
      </w:r>
      <w:r w:rsidR="00924C38">
        <w:rPr>
          <w:rFonts w:ascii="Jameel Noori Nastaleeq" w:hAnsi="Jameel Noori Nastaleeq" w:cs="Jameel Noori Nastaleeq" w:hint="cs"/>
          <w:color w:val="000000"/>
          <w:sz w:val="28"/>
          <w:szCs w:val="28"/>
          <w:rtl/>
          <w:lang w:bidi="ar-AE"/>
        </w:rPr>
        <w:t xml:space="preserve"> دخل اندازی کرے نہ تصرف۔</w:t>
      </w:r>
      <w:r w:rsidR="00B83F60">
        <w:rPr>
          <w:rStyle w:val="FootnoteReference"/>
          <w:rFonts w:ascii="Jameel Noori Nastaleeq" w:hAnsi="Jameel Noori Nastaleeq" w:cs="Jameel Noori Nastaleeq"/>
          <w:color w:val="000000"/>
          <w:sz w:val="28"/>
          <w:szCs w:val="28"/>
          <w:rtl/>
          <w:lang w:bidi="ar-AE"/>
        </w:rPr>
        <w:footnoteReference w:id="36"/>
      </w:r>
      <w:r w:rsidR="00A43979">
        <w:rPr>
          <w:rFonts w:ascii="Jameel Noori Nastaleeq" w:hAnsi="Jameel Noori Nastaleeq" w:cs="Jameel Noori Nastaleeq" w:hint="cs"/>
          <w:color w:val="000000"/>
          <w:sz w:val="28"/>
          <w:szCs w:val="28"/>
          <w:rtl/>
          <w:lang w:bidi="ar-AE"/>
        </w:rPr>
        <w:t>۔</w:t>
      </w:r>
      <w:r w:rsidR="00A1364D">
        <w:rPr>
          <w:rStyle w:val="FootnoteReference"/>
          <w:rFonts w:ascii="Jameel Noori Nastaleeq" w:hAnsi="Jameel Noori Nastaleeq" w:cs="Jameel Noori Nastaleeq"/>
          <w:color w:val="000000"/>
          <w:sz w:val="28"/>
          <w:szCs w:val="28"/>
          <w:rtl/>
          <w:lang w:bidi="ar-AE"/>
        </w:rPr>
        <w:footnoteReference w:id="37"/>
      </w:r>
    </w:p>
    <w:p w14:paraId="0178AA70" w14:textId="7965141C" w:rsidR="0064369D" w:rsidRDefault="0064369D" w:rsidP="0064369D">
      <w:pPr>
        <w:bidi/>
        <w:spacing w:after="0"/>
        <w:jc w:val="both"/>
        <w:rPr>
          <w:rFonts w:ascii="Jameel Noori Nastaleeq" w:hAnsi="Jameel Noori Nastaleeq" w:cs="Jameel Noori Nastaleeq"/>
          <w:color w:val="000000"/>
          <w:sz w:val="28"/>
          <w:szCs w:val="28"/>
          <w:rtl/>
          <w:lang w:bidi="ar-AE"/>
        </w:rPr>
      </w:pPr>
      <w:proofErr w:type="spellStart"/>
      <w:proofErr w:type="gramStart"/>
      <w:r w:rsidRPr="00C8199C">
        <w:rPr>
          <w:rFonts w:ascii="Jameel Noori Nastaleeq" w:hAnsi="Jameel Noori Nastaleeq" w:cs="Jameel Noori Nastaleeq"/>
          <w:color w:val="000000"/>
          <w:sz w:val="28"/>
          <w:szCs w:val="28"/>
          <w:lang w:bidi="ar-AE"/>
        </w:rPr>
        <w:t>i</w:t>
      </w:r>
      <w:proofErr w:type="spellEnd"/>
      <w:r w:rsidRPr="00C8199C">
        <w:rPr>
          <w:rFonts w:ascii="Jameel Noori Nastaleeq" w:hAnsi="Jameel Noori Nastaleeq" w:cs="Jameel Noori Nastaleeq" w:hint="cs"/>
          <w:color w:val="000000"/>
          <w:sz w:val="28"/>
          <w:szCs w:val="28"/>
          <w:rtl/>
          <w:lang w:bidi="ar-AE"/>
        </w:rPr>
        <w:t xml:space="preserve"> </w:t>
      </w:r>
      <w:r w:rsidRPr="00C8199C">
        <w:rPr>
          <w:rFonts w:ascii="Jameel Noori Nastaleeq" w:hAnsi="Jameel Noori Nastaleeq" w:cs="Jameel Noori Nastaleeq"/>
          <w:color w:val="000000"/>
          <w:sz w:val="28"/>
          <w:szCs w:val="28"/>
          <w:lang w:bidi="ar-AE"/>
        </w:rPr>
        <w:t xml:space="preserve"> </w:t>
      </w:r>
      <w:proofErr w:type="spellStart"/>
      <w:r w:rsidRPr="00C8199C">
        <w:rPr>
          <w:rFonts w:ascii="Jameel Noori Nastaleeq" w:hAnsi="Jameel Noori Nastaleeq" w:cs="Jameel Noori Nastaleeq"/>
          <w:color w:val="000000"/>
          <w:sz w:val="28"/>
          <w:szCs w:val="28"/>
          <w:lang w:bidi="ar-AE"/>
        </w:rPr>
        <w:t>i</w:t>
      </w:r>
      <w:proofErr w:type="spellEnd"/>
      <w:proofErr w:type="gramEnd"/>
      <w:r w:rsidRPr="00C8199C">
        <w:rPr>
          <w:rFonts w:ascii="Jameel Noori Nastaleeq" w:hAnsi="Jameel Noori Nastaleeq" w:cs="Jameel Noori Nastaleeq" w:hint="cs"/>
          <w:color w:val="000000"/>
          <w:sz w:val="28"/>
          <w:szCs w:val="28"/>
          <w:rtl/>
          <w:lang w:bidi="ar-AE"/>
        </w:rPr>
        <w:t>۔</w:t>
      </w:r>
      <w:r w:rsidR="00237FBA" w:rsidRPr="00237FBA">
        <w:rPr>
          <w:rFonts w:ascii="Jameel Noori Nastaleeq" w:hAnsi="Jameel Noori Nastaleeq" w:cs="Jameel Noori Nastaleeq" w:hint="cs"/>
          <w:color w:val="000000"/>
          <w:sz w:val="28"/>
          <w:szCs w:val="28"/>
          <w:rtl/>
          <w:lang w:bidi="ar-AE"/>
        </w:rPr>
        <w:t>اپن</w:t>
      </w:r>
      <w:r w:rsidR="00237FBA">
        <w:rPr>
          <w:rFonts w:ascii="Jameel Noori Nastaleeq" w:hAnsi="Jameel Noori Nastaleeq" w:cs="Jameel Noori Nastaleeq" w:hint="cs"/>
          <w:color w:val="000000"/>
          <w:sz w:val="28"/>
          <w:szCs w:val="28"/>
          <w:rtl/>
          <w:lang w:bidi="ar-AE"/>
        </w:rPr>
        <w:t xml:space="preserve">ے مُرشِد سے پہل اور پیش قدمی نہ کرے </w:t>
      </w:r>
      <w:r w:rsidR="00A90DC1">
        <w:rPr>
          <w:rFonts w:ascii="Jameel Noori Nastaleeq" w:hAnsi="Jameel Noori Nastaleeq" w:cs="Jameel Noori Nastaleeq" w:hint="cs"/>
          <w:color w:val="000000"/>
          <w:sz w:val="28"/>
          <w:szCs w:val="28"/>
          <w:rtl/>
          <w:lang w:bidi="ar-AE"/>
        </w:rPr>
        <w:t>۔اس کا اطلاق قول و عمل دونوں پر لازمی ہے ۔ مُرشِد کے قول پر اپنی بات کو ترجیح نہیں دینی چاہیے ۔ چلتے ہوئے اُس سے  پیچھے چلے اور اُس کے سایہ پر اپنے پاؤں نہ رکھے ۔</w:t>
      </w:r>
      <w:r w:rsidR="00B83F60">
        <w:rPr>
          <w:rStyle w:val="FootnoteReference"/>
          <w:rFonts w:ascii="Jameel Noori Nastaleeq" w:hAnsi="Jameel Noori Nastaleeq" w:cs="Jameel Noori Nastaleeq"/>
          <w:color w:val="000000"/>
          <w:sz w:val="28"/>
          <w:szCs w:val="28"/>
          <w:rtl/>
          <w:lang w:bidi="ar-AE"/>
        </w:rPr>
        <w:footnoteReference w:id="38"/>
      </w:r>
      <w:r w:rsidR="00A90DC1">
        <w:rPr>
          <w:rFonts w:ascii="Jameel Noori Nastaleeq" w:hAnsi="Jameel Noori Nastaleeq" w:cs="Jameel Noori Nastaleeq" w:hint="cs"/>
          <w:color w:val="000000"/>
          <w:sz w:val="28"/>
          <w:szCs w:val="28"/>
          <w:rtl/>
          <w:lang w:bidi="ar-AE"/>
        </w:rPr>
        <w:t xml:space="preserve"> </w:t>
      </w:r>
      <w:r w:rsidR="00A43979">
        <w:rPr>
          <w:rFonts w:ascii="Jameel Noori Nastaleeq" w:hAnsi="Jameel Noori Nastaleeq" w:cs="Jameel Noori Nastaleeq" w:hint="cs"/>
          <w:color w:val="000000"/>
          <w:sz w:val="28"/>
          <w:szCs w:val="28"/>
          <w:rtl/>
          <w:lang w:bidi="ar-AE"/>
        </w:rPr>
        <w:t>۔</w:t>
      </w:r>
      <w:r w:rsidR="00A43979" w:rsidRPr="00A43979">
        <w:rPr>
          <w:rFonts w:ascii="Jameel Noori Nastaleeq" w:hAnsi="Jameel Noori Nastaleeq" w:cs="Jameel Noori Nastaleeq" w:hint="cs"/>
          <w:color w:val="000000"/>
          <w:sz w:val="28"/>
          <w:szCs w:val="28"/>
          <w:rtl/>
          <w:lang w:bidi="ar-AE"/>
        </w:rPr>
        <w:t xml:space="preserve"> </w:t>
      </w:r>
      <w:r w:rsidR="00A1364D">
        <w:rPr>
          <w:rStyle w:val="FootnoteReference"/>
          <w:rFonts w:ascii="Jameel Noori Nastaleeq" w:hAnsi="Jameel Noori Nastaleeq" w:cs="Jameel Noori Nastaleeq"/>
          <w:color w:val="000000"/>
          <w:sz w:val="28"/>
          <w:szCs w:val="28"/>
          <w:rtl/>
          <w:lang w:bidi="ar-AE"/>
        </w:rPr>
        <w:footnoteReference w:id="39"/>
      </w:r>
    </w:p>
    <w:p w14:paraId="0E125743" w14:textId="0344CC20" w:rsidR="00A90DC1" w:rsidRDefault="00A90DC1" w:rsidP="00A90DC1">
      <w:pPr>
        <w:bidi/>
        <w:spacing w:after="0"/>
        <w:jc w:val="both"/>
        <w:rPr>
          <w:rFonts w:ascii="Jameel Noori Nastaleeq" w:hAnsi="Jameel Noori Nastaleeq" w:cs="Jameel Noori Nastaleeq"/>
          <w:color w:val="000000"/>
          <w:sz w:val="28"/>
          <w:szCs w:val="28"/>
          <w:rtl/>
          <w:lang w:bidi="ar-AE"/>
        </w:rPr>
      </w:pPr>
      <w:proofErr w:type="spellStart"/>
      <w:proofErr w:type="gramStart"/>
      <w:r w:rsidRPr="00C8199C">
        <w:rPr>
          <w:rFonts w:ascii="Jameel Noori Nastaleeq" w:hAnsi="Jameel Noori Nastaleeq" w:cs="Jameel Noori Nastaleeq"/>
          <w:color w:val="000000"/>
          <w:sz w:val="28"/>
          <w:szCs w:val="28"/>
          <w:lang w:bidi="ar-AE"/>
        </w:rPr>
        <w:t>i</w:t>
      </w:r>
      <w:proofErr w:type="spellEnd"/>
      <w:proofErr w:type="gramEnd"/>
      <w:r w:rsidRPr="00C8199C">
        <w:rPr>
          <w:rFonts w:ascii="Jameel Noori Nastaleeq" w:hAnsi="Jameel Noori Nastaleeq" w:cs="Jameel Noori Nastaleeq" w:hint="cs"/>
          <w:color w:val="000000"/>
          <w:sz w:val="28"/>
          <w:szCs w:val="28"/>
          <w:rtl/>
          <w:lang w:bidi="ar-AE"/>
        </w:rPr>
        <w:t xml:space="preserve"> </w:t>
      </w:r>
      <w:proofErr w:type="spellStart"/>
      <w:r w:rsidRPr="00C8199C">
        <w:rPr>
          <w:rFonts w:ascii="Jameel Noori Nastaleeq" w:hAnsi="Jameel Noori Nastaleeq" w:cs="Jameel Noori Nastaleeq"/>
          <w:color w:val="000000"/>
          <w:sz w:val="28"/>
          <w:szCs w:val="28"/>
          <w:lang w:bidi="ar-AE"/>
        </w:rPr>
        <w:t>i</w:t>
      </w:r>
      <w:proofErr w:type="spellEnd"/>
      <w:r w:rsidRPr="00C8199C">
        <w:rPr>
          <w:rFonts w:ascii="Jameel Noori Nastaleeq" w:hAnsi="Jameel Noori Nastaleeq" w:cs="Jameel Noori Nastaleeq" w:hint="cs"/>
          <w:color w:val="000000"/>
          <w:sz w:val="28"/>
          <w:szCs w:val="28"/>
          <w:rtl/>
          <w:lang w:bidi="ar-AE"/>
        </w:rPr>
        <w:t xml:space="preserve"> </w:t>
      </w:r>
      <w:proofErr w:type="spellStart"/>
      <w:r w:rsidRPr="00C8199C">
        <w:rPr>
          <w:rFonts w:ascii="Jameel Noori Nastaleeq" w:hAnsi="Jameel Noori Nastaleeq" w:cs="Jameel Noori Nastaleeq"/>
          <w:color w:val="000000"/>
          <w:sz w:val="28"/>
          <w:szCs w:val="28"/>
          <w:lang w:bidi="ar-AE"/>
        </w:rPr>
        <w:t>i</w:t>
      </w:r>
      <w:proofErr w:type="spellEnd"/>
      <w:r w:rsidRPr="00C8199C">
        <w:rPr>
          <w:rFonts w:ascii="Jameel Noori Nastaleeq" w:hAnsi="Jameel Noori Nastaleeq" w:cs="Jameel Noori Nastaleeq" w:hint="cs"/>
          <w:color w:val="000000"/>
          <w:sz w:val="28"/>
          <w:szCs w:val="28"/>
          <w:rtl/>
          <w:lang w:bidi="ar-AE"/>
        </w:rPr>
        <w:t xml:space="preserve"> ۔</w:t>
      </w:r>
      <w:r w:rsidR="00551F60" w:rsidRPr="00551F60">
        <w:rPr>
          <w:rFonts w:ascii="Jameel Noori Nastaleeq" w:hAnsi="Jameel Noori Nastaleeq" w:cs="Jameel Noori Nastaleeq" w:hint="cs"/>
          <w:color w:val="000000"/>
          <w:sz w:val="28"/>
          <w:szCs w:val="28"/>
          <w:rtl/>
          <w:lang w:bidi="ar-AE"/>
        </w:rPr>
        <w:t>مُرشِد</w:t>
      </w:r>
      <w:r w:rsidR="00551F60">
        <w:rPr>
          <w:rFonts w:ascii="Jameel Noori Nastaleeq" w:hAnsi="Jameel Noori Nastaleeq" w:cs="Jameel Noori Nastaleeq" w:hint="cs"/>
          <w:color w:val="000000"/>
          <w:sz w:val="28"/>
          <w:szCs w:val="28"/>
          <w:rtl/>
          <w:lang w:bidi="ar-AE"/>
        </w:rPr>
        <w:t>کے حقوق باپ سے زیادہ ہیں ۔</w:t>
      </w:r>
      <w:r w:rsidR="00B83F60">
        <w:rPr>
          <w:rStyle w:val="FootnoteReference"/>
          <w:rFonts w:ascii="Jameel Noori Nastaleeq" w:hAnsi="Jameel Noori Nastaleeq" w:cs="Jameel Noori Nastaleeq"/>
          <w:color w:val="000000"/>
          <w:sz w:val="28"/>
          <w:szCs w:val="28"/>
          <w:rtl/>
          <w:lang w:bidi="ar-AE"/>
        </w:rPr>
        <w:footnoteReference w:id="40"/>
      </w:r>
      <w:r w:rsidR="00AA1325">
        <w:rPr>
          <w:rFonts w:ascii="Jameel Noori Nastaleeq" w:hAnsi="Jameel Noori Nastaleeq" w:cs="Jameel Noori Nastaleeq" w:hint="cs"/>
          <w:color w:val="000000"/>
          <w:sz w:val="28"/>
          <w:szCs w:val="28"/>
          <w:rtl/>
          <w:lang w:bidi="ar-AE"/>
        </w:rPr>
        <w:t xml:space="preserve"> </w:t>
      </w:r>
      <w:r w:rsidR="00551F60">
        <w:rPr>
          <w:rFonts w:ascii="Jameel Noori Nastaleeq" w:hAnsi="Jameel Noori Nastaleeq" w:cs="Jameel Noori Nastaleeq" w:hint="cs"/>
          <w:color w:val="000000"/>
          <w:sz w:val="28"/>
          <w:szCs w:val="28"/>
          <w:rtl/>
          <w:lang w:bidi="ar-AE"/>
        </w:rPr>
        <w:t>والد کو اصلی نام سے پکارنا ہمارے معاشرے میں بے ادبی شمار کیا جاتا ہے لہذا مُرشِد کو نام کی بجائے القابات سے پکارا جائے ۔</w:t>
      </w:r>
      <w:r w:rsidR="00B83F60">
        <w:rPr>
          <w:rStyle w:val="FootnoteReference"/>
          <w:rFonts w:ascii="Jameel Noori Nastaleeq" w:hAnsi="Jameel Noori Nastaleeq" w:cs="Jameel Noori Nastaleeq"/>
          <w:color w:val="000000"/>
          <w:sz w:val="28"/>
          <w:szCs w:val="28"/>
          <w:rtl/>
          <w:lang w:bidi="ar-AE"/>
        </w:rPr>
        <w:footnoteReference w:id="41"/>
      </w:r>
      <w:r w:rsidR="00551F60">
        <w:rPr>
          <w:rFonts w:ascii="Jameel Noori Nastaleeq" w:hAnsi="Jameel Noori Nastaleeq" w:cs="Jameel Noori Nastaleeq" w:hint="cs"/>
          <w:color w:val="000000"/>
          <w:sz w:val="28"/>
          <w:szCs w:val="28"/>
          <w:rtl/>
          <w:lang w:bidi="ar-AE"/>
        </w:rPr>
        <w:t xml:space="preserve"> </w:t>
      </w:r>
      <w:r w:rsidR="00A1364D">
        <w:rPr>
          <w:rFonts w:ascii="Jameel Noori Nastaleeq" w:hAnsi="Jameel Noori Nastaleeq" w:cs="Jameel Noori Nastaleeq" w:hint="cs"/>
          <w:color w:val="000000"/>
          <w:sz w:val="28"/>
          <w:szCs w:val="28"/>
          <w:rtl/>
          <w:lang w:bidi="ar-AE"/>
        </w:rPr>
        <w:t>۔</w:t>
      </w:r>
      <w:r w:rsidR="00A1364D">
        <w:rPr>
          <w:rStyle w:val="FootnoteReference"/>
          <w:rFonts w:ascii="Jameel Noori Nastaleeq" w:hAnsi="Jameel Noori Nastaleeq" w:cs="Jameel Noori Nastaleeq"/>
          <w:color w:val="000000"/>
          <w:sz w:val="28"/>
          <w:szCs w:val="28"/>
          <w:rtl/>
          <w:lang w:bidi="ar-AE"/>
        </w:rPr>
        <w:footnoteReference w:id="42"/>
      </w:r>
    </w:p>
    <w:p w14:paraId="6C635A22" w14:textId="4F8B34A3" w:rsidR="00551F60" w:rsidRDefault="00D6337C" w:rsidP="00551F60">
      <w:pPr>
        <w:bidi/>
        <w:spacing w:after="0"/>
        <w:jc w:val="both"/>
        <w:rPr>
          <w:rFonts w:ascii="Jameel Noori Nastaleeq" w:hAnsi="Jameel Noori Nastaleeq" w:cs="Jameel Noori Nastaleeq"/>
          <w:color w:val="000000"/>
          <w:sz w:val="28"/>
          <w:szCs w:val="28"/>
          <w:rtl/>
          <w:lang w:bidi="ar-AE"/>
        </w:rPr>
      </w:pPr>
      <w:r>
        <w:rPr>
          <w:rFonts w:ascii="Jameel Noori Nastaleeq" w:hAnsi="Jameel Noori Nastaleeq" w:cs="Jameel Noori Nastaleeq"/>
          <w:color w:val="000000"/>
          <w:sz w:val="28"/>
          <w:szCs w:val="28"/>
          <w:lang w:bidi="ar-AE"/>
        </w:rPr>
        <w:t>i</w:t>
      </w:r>
      <w:r w:rsidR="00551F60">
        <w:rPr>
          <w:rFonts w:ascii="Jameel Noori Nastaleeq" w:hAnsi="Jameel Noori Nastaleeq" w:cs="Jameel Noori Nastaleeq"/>
          <w:color w:val="000000"/>
          <w:sz w:val="28"/>
          <w:szCs w:val="28"/>
          <w:lang w:bidi="ar-AE"/>
        </w:rPr>
        <w:t>v</w:t>
      </w:r>
      <w:r w:rsidR="00551F60">
        <w:rPr>
          <w:rFonts w:ascii="Jameel Noori Nastaleeq" w:hAnsi="Jameel Noori Nastaleeq" w:cs="Jameel Noori Nastaleeq" w:hint="cs"/>
          <w:color w:val="000000"/>
          <w:sz w:val="28"/>
          <w:szCs w:val="28"/>
          <w:rtl/>
          <w:lang w:bidi="ur-PK"/>
        </w:rPr>
        <w:t>۔</w:t>
      </w:r>
      <w:r w:rsidR="00AE099D">
        <w:rPr>
          <w:rFonts w:ascii="Jameel Noori Nastaleeq" w:hAnsi="Jameel Noori Nastaleeq" w:cs="Jameel Noori Nastaleeq" w:hint="cs"/>
          <w:color w:val="000000"/>
          <w:sz w:val="28"/>
          <w:szCs w:val="28"/>
          <w:rtl/>
          <w:lang w:bidi="ur-PK"/>
        </w:rPr>
        <w:t xml:space="preserve">محبت اور ادب دونوں </w:t>
      </w:r>
      <w:r w:rsidR="006B7B38">
        <w:rPr>
          <w:rFonts w:ascii="Jameel Noori Nastaleeq" w:hAnsi="Jameel Noori Nastaleeq" w:cs="Jameel Noori Nastaleeq" w:hint="cs"/>
          <w:color w:val="000000"/>
          <w:sz w:val="28"/>
          <w:szCs w:val="28"/>
          <w:rtl/>
          <w:lang w:bidi="ur-PK"/>
        </w:rPr>
        <w:t xml:space="preserve">ایک دوسرے کو لازم ہیں ،جتنی دل میں محبت زیادہ ہو گی اسی قدر ادب زیادہ ہو گا او ر جس قدر ادب اپنایا جائے گا اتنی ہی محبت ترقی کرے گی ۔ مُرید کے لیے اپنے مُرشِد کا ادب نہایت ضروری ہے </w:t>
      </w:r>
      <w:r w:rsidR="00CD2F95">
        <w:rPr>
          <w:rFonts w:ascii="Jameel Noori Nastaleeq" w:hAnsi="Jameel Noori Nastaleeq" w:cs="Jameel Noori Nastaleeq" w:hint="cs"/>
          <w:color w:val="000000"/>
          <w:sz w:val="28"/>
          <w:szCs w:val="28"/>
          <w:rtl/>
          <w:lang w:bidi="ur-PK"/>
        </w:rPr>
        <w:t>،اُس کی صحبت اور خدمت کو اپنے اوپر لازم کر لے ، اُس کی محبت میں مست ہو جائے اوراپنی تمام خواہشات کو اس کی خوشی کے تابع بنا لے ۔</w:t>
      </w:r>
      <w:r w:rsidR="00B83F60">
        <w:rPr>
          <w:rStyle w:val="FootnoteReference"/>
          <w:rFonts w:ascii="Jameel Noori Nastaleeq" w:hAnsi="Jameel Noori Nastaleeq" w:cs="Jameel Noori Nastaleeq"/>
          <w:color w:val="000000"/>
          <w:sz w:val="28"/>
          <w:szCs w:val="28"/>
          <w:rtl/>
          <w:lang w:bidi="ur-PK"/>
        </w:rPr>
        <w:footnoteReference w:id="43"/>
      </w:r>
      <w:r w:rsidR="00CD2F95">
        <w:rPr>
          <w:rFonts w:ascii="Jameel Noori Nastaleeq" w:hAnsi="Jameel Noori Nastaleeq" w:cs="Jameel Noori Nastaleeq" w:hint="cs"/>
          <w:color w:val="000000"/>
          <w:sz w:val="28"/>
          <w:szCs w:val="28"/>
          <w:rtl/>
          <w:lang w:bidi="ur-PK"/>
        </w:rPr>
        <w:t xml:space="preserve"> </w:t>
      </w:r>
    </w:p>
    <w:p w14:paraId="56B62639" w14:textId="753D8B47" w:rsidR="00CD2F95" w:rsidRDefault="00784D0D" w:rsidP="00CD2F95">
      <w:pPr>
        <w:bidi/>
        <w:spacing w:after="0"/>
        <w:jc w:val="both"/>
        <w:rPr>
          <w:rFonts w:ascii="Jameel Noori Nastaleeq" w:hAnsi="Jameel Noori Nastaleeq" w:cs="Jameel Noori Nastaleeq"/>
          <w:color w:val="000000"/>
          <w:sz w:val="28"/>
          <w:szCs w:val="28"/>
          <w:rtl/>
          <w:lang w:bidi="ur-PK"/>
        </w:rPr>
      </w:pPr>
      <w:r>
        <w:rPr>
          <w:rFonts w:ascii="Jameel Noori Nastaleeq" w:hAnsi="Jameel Noori Nastaleeq" w:cs="Jameel Noori Nastaleeq"/>
          <w:color w:val="000000"/>
          <w:sz w:val="28"/>
          <w:szCs w:val="28"/>
          <w:lang w:bidi="ur-PK"/>
        </w:rPr>
        <w:t>v</w:t>
      </w:r>
      <w:r w:rsidR="00D6337C">
        <w:rPr>
          <w:rFonts w:ascii="Jameel Noori Nastaleeq" w:hAnsi="Jameel Noori Nastaleeq" w:cs="Jameel Noori Nastaleeq" w:hint="cs"/>
          <w:color w:val="000000"/>
          <w:sz w:val="28"/>
          <w:szCs w:val="28"/>
          <w:rtl/>
          <w:lang w:bidi="ur-PK"/>
        </w:rPr>
        <w:t>۔</w:t>
      </w:r>
      <w:r w:rsidR="003B5B40">
        <w:rPr>
          <w:rFonts w:ascii="Jameel Noori Nastaleeq" w:hAnsi="Jameel Noori Nastaleeq" w:cs="Jameel Noori Nastaleeq" w:hint="cs"/>
          <w:color w:val="000000"/>
          <w:sz w:val="28"/>
          <w:szCs w:val="28"/>
          <w:rtl/>
          <w:lang w:bidi="ur-PK"/>
        </w:rPr>
        <w:t>مُرشِد چونکہ ہادی اور رہنما ہوتا ہے اس لیے تمام اُمور میں اس کی اطاعت و فرمانبرداری ضروری ہے ۔ ایک مُرید کے لیے ضروری ہے کہ وہ اپنے مُرشِد اور پیر کے حکم کو بجا لائے ،اگر پیر کا حکم محالات کے قبیلہ سے ہو تب بھی اسے پورا کرنے کی کوشش و سعی کرے مثلاً مُرشِد حکم دے کہ اونٹ کی ٹانگیں باندھ کر چھت پر لے آئیں تو مُرید اس کو بجا لانے کی کوشش کرے ۔</w:t>
      </w:r>
      <w:r w:rsidR="00B83F60">
        <w:rPr>
          <w:rStyle w:val="FootnoteReference"/>
          <w:rFonts w:ascii="Jameel Noori Nastaleeq" w:hAnsi="Jameel Noori Nastaleeq" w:cs="Jameel Noori Nastaleeq"/>
          <w:color w:val="000000"/>
          <w:sz w:val="28"/>
          <w:szCs w:val="28"/>
          <w:rtl/>
          <w:lang w:bidi="ur-PK"/>
        </w:rPr>
        <w:footnoteReference w:id="44"/>
      </w:r>
      <w:r w:rsidR="003B5B40">
        <w:rPr>
          <w:rFonts w:ascii="Jameel Noori Nastaleeq" w:hAnsi="Jameel Noori Nastaleeq" w:cs="Jameel Noori Nastaleeq" w:hint="cs"/>
          <w:color w:val="000000"/>
          <w:sz w:val="28"/>
          <w:szCs w:val="28"/>
          <w:rtl/>
          <w:lang w:bidi="ur-PK"/>
        </w:rPr>
        <w:t xml:space="preserve"> </w:t>
      </w:r>
      <w:r w:rsidR="0074287D">
        <w:rPr>
          <w:rFonts w:ascii="Jameel Noori Nastaleeq" w:hAnsi="Jameel Noori Nastaleeq" w:cs="Jameel Noori Nastaleeq" w:hint="cs"/>
          <w:color w:val="000000"/>
          <w:sz w:val="28"/>
          <w:szCs w:val="28"/>
          <w:rtl/>
          <w:lang w:bidi="ur-PK"/>
        </w:rPr>
        <w:t xml:space="preserve">ہر بڑے اور چھوٹے کام میں اپنے پیر و مُرشد </w:t>
      </w:r>
      <w:proofErr w:type="gramStart"/>
      <w:r w:rsidR="0074287D">
        <w:rPr>
          <w:rFonts w:ascii="Jameel Noori Nastaleeq" w:hAnsi="Jameel Noori Nastaleeq" w:cs="Jameel Noori Nastaleeq" w:hint="cs"/>
          <w:color w:val="000000"/>
          <w:sz w:val="28"/>
          <w:szCs w:val="28"/>
          <w:rtl/>
          <w:lang w:bidi="ur-PK"/>
        </w:rPr>
        <w:t>کی  پیروی</w:t>
      </w:r>
      <w:proofErr w:type="gramEnd"/>
      <w:r w:rsidR="0074287D">
        <w:rPr>
          <w:rFonts w:ascii="Jameel Noori Nastaleeq" w:hAnsi="Jameel Noori Nastaleeq" w:cs="Jameel Noori Nastaleeq" w:hint="cs"/>
          <w:color w:val="000000"/>
          <w:sz w:val="28"/>
          <w:szCs w:val="28"/>
          <w:rtl/>
          <w:lang w:bidi="ur-PK"/>
        </w:rPr>
        <w:t xml:space="preserve"> کرے ۔</w:t>
      </w:r>
      <w:r w:rsidR="00B83F60">
        <w:rPr>
          <w:rStyle w:val="FootnoteReference"/>
          <w:rFonts w:ascii="Jameel Noori Nastaleeq" w:hAnsi="Jameel Noori Nastaleeq" w:cs="Jameel Noori Nastaleeq"/>
          <w:color w:val="000000"/>
          <w:sz w:val="28"/>
          <w:szCs w:val="28"/>
          <w:rtl/>
          <w:lang w:bidi="ur-PK"/>
        </w:rPr>
        <w:footnoteReference w:id="45"/>
      </w:r>
      <w:r w:rsidR="0074287D">
        <w:rPr>
          <w:rFonts w:ascii="Jameel Noori Nastaleeq" w:hAnsi="Jameel Noori Nastaleeq" w:cs="Jameel Noori Nastaleeq" w:hint="cs"/>
          <w:color w:val="000000"/>
          <w:sz w:val="28"/>
          <w:szCs w:val="28"/>
          <w:rtl/>
          <w:lang w:bidi="ur-PK"/>
        </w:rPr>
        <w:t xml:space="preserve"> </w:t>
      </w:r>
    </w:p>
    <w:p w14:paraId="2A2EB65D" w14:textId="545737E9" w:rsidR="00784D0D" w:rsidRDefault="00776C84" w:rsidP="00784D0D">
      <w:pPr>
        <w:bidi/>
        <w:spacing w:after="0"/>
        <w:jc w:val="both"/>
        <w:rPr>
          <w:rFonts w:ascii="Jameel Noori Nastaleeq" w:hAnsi="Jameel Noori Nastaleeq" w:cs="Jameel Noori Nastaleeq"/>
          <w:color w:val="000000"/>
          <w:sz w:val="28"/>
          <w:szCs w:val="28"/>
          <w:rtl/>
          <w:lang w:bidi="ar-AE"/>
        </w:rPr>
      </w:pPr>
      <w:r>
        <w:rPr>
          <w:rFonts w:ascii="Jameel Noori Nastaleeq" w:hAnsi="Jameel Noori Nastaleeq" w:cs="Jameel Noori Nastaleeq"/>
          <w:color w:val="000000"/>
          <w:sz w:val="28"/>
          <w:szCs w:val="28"/>
          <w:lang w:bidi="ur-PK"/>
        </w:rPr>
        <w:lastRenderedPageBreak/>
        <w:t>vi</w:t>
      </w:r>
      <w:r w:rsidR="00784D0D">
        <w:rPr>
          <w:rFonts w:ascii="Jameel Noori Nastaleeq" w:hAnsi="Jameel Noori Nastaleeq" w:cs="Jameel Noori Nastaleeq" w:hint="cs"/>
          <w:color w:val="000000"/>
          <w:sz w:val="28"/>
          <w:szCs w:val="28"/>
          <w:rtl/>
          <w:lang w:bidi="ur-PK"/>
        </w:rPr>
        <w:t>۔</w:t>
      </w:r>
      <w:r w:rsidR="00AB414C">
        <w:rPr>
          <w:rFonts w:ascii="Jameel Noori Nastaleeq" w:hAnsi="Jameel Noori Nastaleeq" w:cs="Jameel Noori Nastaleeq" w:hint="cs"/>
          <w:color w:val="000000"/>
          <w:sz w:val="28"/>
          <w:szCs w:val="28"/>
          <w:rtl/>
          <w:lang w:bidi="ur-PK"/>
        </w:rPr>
        <w:t xml:space="preserve">ایک مُرید کے لیے ضروری ہے کہ وہ اپنے مُرشِد کی عزت و توقیر کرے یہ عزت و توقیر نہ صرف دل سے ہو بلکہ اپنے قول و فعل سے بھی اِس کا اظہار کرے ۔ </w:t>
      </w:r>
      <w:r w:rsidR="00F50BC1">
        <w:rPr>
          <w:rFonts w:ascii="Jameel Noori Nastaleeq" w:hAnsi="Jameel Noori Nastaleeq" w:cs="Jameel Noori Nastaleeq" w:hint="cs"/>
          <w:color w:val="000000"/>
          <w:sz w:val="28"/>
          <w:szCs w:val="28"/>
          <w:rtl/>
          <w:lang w:bidi="ur-PK"/>
        </w:rPr>
        <w:t>اپنے مرشدکی زندگی میں سجادہ پر بیٹھے نہ خادم وغیرہ سے مرشدوں کی طرح کام لے ۔</w:t>
      </w:r>
      <w:r w:rsidR="00B83F60">
        <w:rPr>
          <w:rStyle w:val="FootnoteReference"/>
          <w:rFonts w:ascii="Jameel Noori Nastaleeq" w:hAnsi="Jameel Noori Nastaleeq" w:cs="Jameel Noori Nastaleeq"/>
          <w:color w:val="000000"/>
          <w:sz w:val="28"/>
          <w:szCs w:val="28"/>
          <w:rtl/>
          <w:lang w:bidi="ur-PK"/>
        </w:rPr>
        <w:footnoteReference w:id="46"/>
      </w:r>
      <w:r w:rsidR="00F50BC1">
        <w:rPr>
          <w:rFonts w:ascii="Jameel Noori Nastaleeq" w:hAnsi="Jameel Noori Nastaleeq" w:cs="Jameel Noori Nastaleeq" w:hint="cs"/>
          <w:color w:val="000000"/>
          <w:sz w:val="28"/>
          <w:szCs w:val="28"/>
          <w:rtl/>
          <w:lang w:bidi="ur-PK"/>
        </w:rPr>
        <w:t xml:space="preserve"> </w:t>
      </w:r>
      <w:r w:rsidR="00A76C7C">
        <w:rPr>
          <w:rFonts w:ascii="Jameel Noori Nastaleeq" w:hAnsi="Jameel Noori Nastaleeq" w:cs="Jameel Noori Nastaleeq" w:hint="cs"/>
          <w:color w:val="000000"/>
          <w:sz w:val="28"/>
          <w:szCs w:val="28"/>
          <w:rtl/>
          <w:lang w:bidi="ur-PK"/>
        </w:rPr>
        <w:t>پیر کی بارگاہ میں بغیر اجازت نوافل ادا کرے نہ ذکر و اذکار میں مشغول ہو ،</w:t>
      </w:r>
      <w:r w:rsidR="007634FA" w:rsidRPr="0025697B">
        <w:rPr>
          <w:rFonts w:ascii="Jameel Noori Nastaleeq" w:hAnsi="Jameel Noori Nastaleeq" w:cs="Jameel Noori Nastaleeq" w:hint="cs"/>
          <w:sz w:val="28"/>
          <w:szCs w:val="28"/>
          <w:rtl/>
          <w:lang w:bidi="ur-PK"/>
        </w:rPr>
        <w:t xml:space="preserve"> </w:t>
      </w:r>
      <w:r w:rsidR="00A1364D">
        <w:rPr>
          <w:rStyle w:val="FootnoteReference"/>
          <w:rFonts w:ascii="Jameel Noori Nastaleeq" w:hAnsi="Jameel Noori Nastaleeq" w:cs="Jameel Noori Nastaleeq"/>
          <w:sz w:val="28"/>
          <w:szCs w:val="28"/>
          <w:rtl/>
          <w:lang w:bidi="ur-PK"/>
        </w:rPr>
        <w:footnoteReference w:id="47"/>
      </w:r>
      <w:r w:rsidR="00847DF6">
        <w:rPr>
          <w:rFonts w:ascii="Jameel Noori Nastaleeq" w:hAnsi="Jameel Noori Nastaleeq" w:cs="Jameel Noori Nastaleeq" w:hint="cs"/>
          <w:color w:val="000000"/>
          <w:sz w:val="28"/>
          <w:szCs w:val="28"/>
          <w:rtl/>
          <w:lang w:bidi="ur-PK"/>
        </w:rPr>
        <w:t xml:space="preserve"> </w:t>
      </w:r>
      <w:r w:rsidR="00A76C7C">
        <w:rPr>
          <w:rFonts w:ascii="Jameel Noori Nastaleeq" w:hAnsi="Jameel Noori Nastaleeq" w:cs="Jameel Noori Nastaleeq" w:hint="cs"/>
          <w:color w:val="000000"/>
          <w:sz w:val="28"/>
          <w:szCs w:val="28"/>
          <w:rtl/>
          <w:lang w:bidi="ur-PK"/>
        </w:rPr>
        <w:t>ُس کے وضو خانہ میں وضو نہ کرے ،اُس کے  خاص برتنوں کو استعمال کرنے سے پرہیز کرے ،کوشش کرےکہ ایسی جگہ کھڑا ہو جہاں اُس کا سایہ مُرشد کے سایے یا کپڑوں پر نہ پڑے اور اُس کے مصلیٰ پر اپنے قدم رکھنے سے احتراز کرے ۔</w:t>
      </w:r>
      <w:r w:rsidR="00B83F60">
        <w:rPr>
          <w:rStyle w:val="FootnoteReference"/>
          <w:rFonts w:ascii="Jameel Noori Nastaleeq" w:hAnsi="Jameel Noori Nastaleeq" w:cs="Jameel Noori Nastaleeq"/>
          <w:color w:val="000000"/>
          <w:sz w:val="28"/>
          <w:szCs w:val="28"/>
          <w:rtl/>
          <w:lang w:bidi="ur-PK"/>
        </w:rPr>
        <w:footnoteReference w:id="48"/>
      </w:r>
      <w:r w:rsidR="0025697B">
        <w:rPr>
          <w:rFonts w:ascii="Jameel Noori Nastaleeq" w:hAnsi="Jameel Noori Nastaleeq" w:cs="Jameel Noori Nastaleeq" w:hint="cs"/>
          <w:color w:val="000000"/>
          <w:sz w:val="28"/>
          <w:szCs w:val="28"/>
          <w:rtl/>
          <w:lang w:bidi="ur-PK"/>
        </w:rPr>
        <w:t>۔</w:t>
      </w:r>
      <w:r w:rsidR="007634FA" w:rsidRPr="0025697B">
        <w:rPr>
          <w:rFonts w:ascii="Jameel Noori Nastaleeq" w:hAnsi="Jameel Noori Nastaleeq" w:cs="Jameel Noori Nastaleeq" w:hint="cs"/>
          <w:sz w:val="28"/>
          <w:szCs w:val="28"/>
          <w:rtl/>
          <w:lang w:bidi="ur-PK"/>
        </w:rPr>
        <w:t xml:space="preserve"> </w:t>
      </w:r>
      <w:r w:rsidR="00A1364D">
        <w:rPr>
          <w:rStyle w:val="FootnoteReference"/>
          <w:rFonts w:ascii="Jameel Noori Nastaleeq" w:hAnsi="Jameel Noori Nastaleeq" w:cs="Jameel Noori Nastaleeq"/>
          <w:sz w:val="28"/>
          <w:szCs w:val="28"/>
          <w:rtl/>
          <w:lang w:bidi="ur-PK"/>
        </w:rPr>
        <w:footnoteReference w:id="49"/>
      </w:r>
    </w:p>
    <w:p w14:paraId="683500ED" w14:textId="7282E9EE" w:rsidR="00EE639B" w:rsidRPr="00551F60" w:rsidRDefault="00D5373C" w:rsidP="00EE639B">
      <w:pPr>
        <w:bidi/>
        <w:spacing w:after="0"/>
        <w:jc w:val="both"/>
        <w:rPr>
          <w:rFonts w:ascii="Jameel Noori Nastaleeq" w:hAnsi="Jameel Noori Nastaleeq" w:cs="Jameel Noori Nastaleeq"/>
          <w:color w:val="000000"/>
          <w:sz w:val="28"/>
          <w:szCs w:val="28"/>
          <w:rtl/>
          <w:lang w:bidi="ur-PK"/>
        </w:rPr>
      </w:pPr>
      <w:proofErr w:type="gramStart"/>
      <w:r>
        <w:rPr>
          <w:rFonts w:ascii="Jameel Noori Nastaleeq" w:hAnsi="Jameel Noori Nastaleeq" w:cs="Jameel Noori Nastaleeq"/>
          <w:color w:val="000000"/>
          <w:sz w:val="28"/>
          <w:szCs w:val="28"/>
          <w:lang w:bidi="ar-AE"/>
        </w:rPr>
        <w:t>vii</w:t>
      </w:r>
      <w:r w:rsidR="00776C84">
        <w:rPr>
          <w:rFonts w:ascii="Jameel Noori Nastaleeq" w:hAnsi="Jameel Noori Nastaleeq" w:cs="Jameel Noori Nastaleeq" w:hint="cs"/>
          <w:color w:val="000000"/>
          <w:sz w:val="28"/>
          <w:szCs w:val="28"/>
          <w:rtl/>
          <w:lang w:bidi="ur-PK"/>
        </w:rPr>
        <w:t>۔</w:t>
      </w:r>
      <w:r>
        <w:rPr>
          <w:rFonts w:ascii="Jameel Noori Nastaleeq" w:hAnsi="Jameel Noori Nastaleeq" w:cs="Jameel Noori Nastaleeq" w:hint="cs"/>
          <w:color w:val="000000"/>
          <w:sz w:val="28"/>
          <w:szCs w:val="28"/>
          <w:rtl/>
          <w:lang w:bidi="ur-PK"/>
        </w:rPr>
        <w:t>اپنے</w:t>
      </w:r>
      <w:proofErr w:type="gramEnd"/>
      <w:r>
        <w:rPr>
          <w:rFonts w:ascii="Jameel Noori Nastaleeq" w:hAnsi="Jameel Noori Nastaleeq" w:cs="Jameel Noori Nastaleeq" w:hint="cs"/>
          <w:color w:val="000000"/>
          <w:sz w:val="28"/>
          <w:szCs w:val="28"/>
          <w:rtl/>
          <w:lang w:bidi="ur-PK"/>
        </w:rPr>
        <w:t xml:space="preserve"> علم میں اضافے کےلیے سوال کرنے کی اگرچہ اجازت ہے لیکن اعتراض کی بنیاد پر سوال کرنے سے اجتناب کرنا چاہیے ۔ پیر و مرشد کے اقوال کو توجہ سے سنے ،اس کے اقوال و افعال پر اعتراض نہ کرے ، اس کے ساتھ بحث اور جھگڑا نہ کرے اور تمام توجہ اپنے مُرشِد کی طرف کرے۔</w:t>
      </w:r>
      <w:r w:rsidR="00B83F60">
        <w:rPr>
          <w:rStyle w:val="FootnoteReference"/>
          <w:rFonts w:ascii="Jameel Noori Nastaleeq" w:hAnsi="Jameel Noori Nastaleeq" w:cs="Jameel Noori Nastaleeq"/>
          <w:color w:val="000000"/>
          <w:sz w:val="28"/>
          <w:szCs w:val="28"/>
          <w:rtl/>
          <w:lang w:bidi="ur-PK"/>
        </w:rPr>
        <w:footnoteReference w:id="50"/>
      </w:r>
      <w:r w:rsidR="00A13525">
        <w:rPr>
          <w:rFonts w:ascii="Jameel Noori Nastaleeq" w:hAnsi="Jameel Noori Nastaleeq" w:cs="Jameel Noori Nastaleeq" w:hint="cs"/>
          <w:color w:val="000000"/>
          <w:sz w:val="28"/>
          <w:szCs w:val="28"/>
          <w:rtl/>
          <w:lang w:bidi="ur-PK"/>
        </w:rPr>
        <w:t>۔</w:t>
      </w:r>
      <w:r w:rsidR="00A1364D">
        <w:rPr>
          <w:rStyle w:val="FootnoteReference"/>
          <w:rFonts w:ascii="Jameel Noori Nastaleeq" w:hAnsi="Jameel Noori Nastaleeq" w:cs="Jameel Noori Nastaleeq"/>
          <w:color w:val="000000"/>
          <w:sz w:val="28"/>
          <w:szCs w:val="28"/>
          <w:rtl/>
          <w:lang w:bidi="ur-PK"/>
        </w:rPr>
        <w:footnoteReference w:id="51"/>
      </w:r>
      <w:r w:rsidR="00A13525" w:rsidRPr="00A13525">
        <w:rPr>
          <w:rFonts w:ascii="Jameel Noori Nastaleeq" w:hAnsi="Jameel Noori Nastaleeq" w:cs="Jameel Noori Nastaleeq" w:hint="cs"/>
          <w:sz w:val="28"/>
          <w:szCs w:val="28"/>
          <w:rtl/>
          <w:lang w:bidi="ur-PK"/>
        </w:rPr>
        <w:t xml:space="preserve"> </w:t>
      </w:r>
    </w:p>
    <w:p w14:paraId="73B5EE38" w14:textId="1DAA5B6C" w:rsidR="00A90DC1" w:rsidRDefault="00A37EDD" w:rsidP="00A90DC1">
      <w:pPr>
        <w:bidi/>
        <w:spacing w:after="0"/>
        <w:jc w:val="both"/>
        <w:rPr>
          <w:rFonts w:ascii="Jameel Noori Nastaleeq" w:hAnsi="Jameel Noori Nastaleeq" w:cs="Jameel Noori Nastaleeq"/>
          <w:color w:val="000000"/>
          <w:sz w:val="28"/>
          <w:szCs w:val="28"/>
          <w:rtl/>
          <w:lang w:bidi="ur-PK"/>
        </w:rPr>
      </w:pPr>
      <w:r>
        <w:rPr>
          <w:rFonts w:ascii="Jameel Noori Nastaleeq" w:hAnsi="Jameel Noori Nastaleeq" w:cs="Jameel Noori Nastaleeq"/>
          <w:color w:val="000000"/>
          <w:sz w:val="28"/>
          <w:szCs w:val="28"/>
          <w:lang w:bidi="ar-AE"/>
        </w:rPr>
        <w:t>viii</w:t>
      </w:r>
      <w:r>
        <w:rPr>
          <w:rFonts w:ascii="Jameel Noori Nastaleeq" w:hAnsi="Jameel Noori Nastaleeq" w:cs="Jameel Noori Nastaleeq" w:hint="cs"/>
          <w:color w:val="000000"/>
          <w:sz w:val="28"/>
          <w:szCs w:val="28"/>
          <w:rtl/>
          <w:lang w:bidi="ur-PK"/>
        </w:rPr>
        <w:t xml:space="preserve"> ۔مُرشِد ایک کنویں کی مانند ہے جس کے پاس پیاسے اپنی پیاس بجھانے  کے لیے آتے ہیں ۔پیاسا آدمی کنویں کے پاس جا کر کوئی احسان نہیں کرتا بلکہ یہ شان تو کنویں کی ہے کہ وہ ہر آنے والے کو سیراب کرتا ہے </w:t>
      </w:r>
      <w:r w:rsidR="00C8199C">
        <w:rPr>
          <w:rFonts w:ascii="Jameel Noori Nastaleeq" w:hAnsi="Jameel Noori Nastaleeq" w:cs="Jameel Noori Nastaleeq" w:hint="cs"/>
          <w:color w:val="000000"/>
          <w:sz w:val="28"/>
          <w:szCs w:val="28"/>
          <w:rtl/>
          <w:lang w:bidi="ur-PK"/>
        </w:rPr>
        <w:t>۔کسی پیاسے کے آنے کی وجہ سے کنویں کو یہ ڈر نہیں ہوتا کہ اُس کی پیاس بجھانے کی وجہ ختم ہو جائے گا اور اگر کوئی نہ آئے تب بھی کنواں خشک نہیں ہو جاتا بلکہ ہر صورت میں کنویں کو کوئی فرق نہیں پڑتا ۔لہذا پیر کی بارگاہ میں حاضر ہو کر فوراً ملاقات کا شور نہیں کرنا چاہیے ۔</w:t>
      </w:r>
    </w:p>
    <w:p w14:paraId="2B820724" w14:textId="0EEEDC6B" w:rsidR="00131A64" w:rsidRPr="00131A64" w:rsidRDefault="00131A64" w:rsidP="00131A64">
      <w:pPr>
        <w:bidi/>
        <w:spacing w:after="0"/>
        <w:jc w:val="both"/>
        <w:rPr>
          <w:rFonts w:ascii="Jameel Noori Nastaleeq" w:hAnsi="Jameel Noori Nastaleeq" w:cs="Jameel Noori Nastaleeq"/>
          <w:b/>
          <w:bCs/>
          <w:color w:val="000000"/>
          <w:sz w:val="28"/>
          <w:szCs w:val="28"/>
          <w:rtl/>
          <w:lang w:bidi="ar-AE"/>
        </w:rPr>
      </w:pPr>
      <w:proofErr w:type="gramStart"/>
      <w:r w:rsidRPr="00131A64">
        <w:rPr>
          <w:rFonts w:ascii="Jameel Noori Nastaleeq" w:hAnsi="Jameel Noori Nastaleeq" w:cs="Jameel Noori Nastaleeq"/>
          <w:b/>
          <w:bCs/>
          <w:color w:val="000000"/>
          <w:sz w:val="28"/>
          <w:szCs w:val="28"/>
          <w:lang w:bidi="ar-AE"/>
        </w:rPr>
        <w:t>iii</w:t>
      </w:r>
      <w:r w:rsidRPr="00131A64">
        <w:rPr>
          <w:rFonts w:ascii="Jameel Noori Nastaleeq" w:hAnsi="Jameel Noori Nastaleeq" w:cs="Jameel Noori Nastaleeq" w:hint="cs"/>
          <w:b/>
          <w:bCs/>
          <w:color w:val="000000"/>
          <w:sz w:val="28"/>
          <w:szCs w:val="28"/>
          <w:rtl/>
          <w:lang w:bidi="ar-AE"/>
        </w:rPr>
        <w:t>۔احادیث</w:t>
      </w:r>
      <w:proofErr w:type="gramEnd"/>
      <w:r w:rsidRPr="00131A64">
        <w:rPr>
          <w:rFonts w:ascii="Jameel Noori Nastaleeq" w:hAnsi="Jameel Noori Nastaleeq" w:cs="Jameel Noori Nastaleeq" w:hint="cs"/>
          <w:b/>
          <w:bCs/>
          <w:color w:val="000000"/>
          <w:sz w:val="28"/>
          <w:szCs w:val="28"/>
          <w:rtl/>
          <w:lang w:bidi="ar-AE"/>
        </w:rPr>
        <w:t xml:space="preserve"> طیبہ کی روشنی میں آدابِ مُرشِد</w:t>
      </w:r>
    </w:p>
    <w:p w14:paraId="7C8AC02C" w14:textId="5A95906E" w:rsidR="00131A64" w:rsidRDefault="008E62B1" w:rsidP="00131A64">
      <w:pPr>
        <w:bidi/>
        <w:spacing w:after="0"/>
        <w:jc w:val="both"/>
        <w:rPr>
          <w:rFonts w:ascii="Jameel Noori Nastaleeq" w:hAnsi="Jameel Noori Nastaleeq" w:cs="Jameel Noori Nastaleeq"/>
          <w:color w:val="000000"/>
          <w:sz w:val="28"/>
          <w:szCs w:val="28"/>
          <w:rtl/>
          <w:lang w:bidi="ur-PK"/>
        </w:rPr>
      </w:pPr>
      <w:r>
        <w:rPr>
          <w:rFonts w:ascii="Jameel Noori Nastaleeq" w:hAnsi="Jameel Noori Nastaleeq" w:cs="Jameel Noori Nastaleeq" w:hint="cs"/>
          <w:color w:val="000000"/>
          <w:sz w:val="28"/>
          <w:szCs w:val="28"/>
          <w:rtl/>
          <w:lang w:bidi="ur-PK"/>
        </w:rPr>
        <w:t>نبی اکرمﷺ کے آداب  ایمان کا جوہر ہیں ۔ادبِ مصطفیٰ ﷺ اہلِ اسلام کے لیے ایمان و یقین کا  سرچشمہ اوراخروی زندگی کے لیے بہترین زادِ راہ ہے۔</w:t>
      </w:r>
      <w:r w:rsidR="000341DB">
        <w:rPr>
          <w:rFonts w:ascii="Jameel Noori Nastaleeq" w:hAnsi="Jameel Noori Nastaleeq" w:cs="Jameel Noori Nastaleeq" w:hint="cs"/>
          <w:color w:val="000000"/>
          <w:sz w:val="28"/>
          <w:szCs w:val="28"/>
          <w:rtl/>
          <w:lang w:bidi="ur-PK"/>
        </w:rPr>
        <w:t>صحابہ کرام ؓ جس انداز سے نبی اکرم کے آداب کو ملحوظِ خاطر رکھتے تھے سینکڑوں طرق سے اس کا اظہار ہوتا تھا ۔ اپنے اقوال و افعال سے آدابِ رسول ﷺ بجا لانے کی  ہر ممکن کوشش کرتے تھے ۔ انہی آداب کا نتیجہ تھا کہ اللہ تعالیٰ نے صحابہ کرام رضی اللہ عنہم کو دنیا و آخرت کی تمام بھلائیاں عطا فرما دیں ۔ اللہ تعالیٰ کی بارگاہ میں نبی اکرمﷺ وسیلہ ہیں جبکہ نبی اکرمﷺ کی بارگاہ میں مُرشِدین کاملین وسیلہ ہیں ۔ نبی اکرمﷺ کی بارگاہ کے آداب ہی مُرشِد کے آداب ہیں ، اس لیے ذیل میں احادیث کی روشنی میں آدابِ مصطفیٰ ﷺ بیان کیے جا رہے ہیں:</w:t>
      </w:r>
    </w:p>
    <w:p w14:paraId="36D2BCCE" w14:textId="7715E76E" w:rsidR="000341DB" w:rsidRPr="00EB31E8" w:rsidRDefault="00EB31E8" w:rsidP="000341DB">
      <w:pPr>
        <w:bidi/>
        <w:spacing w:after="0"/>
        <w:jc w:val="both"/>
        <w:rPr>
          <w:rFonts w:ascii="Jameel Noori Nastaleeq" w:hAnsi="Jameel Noori Nastaleeq" w:cs="Jameel Noori Nastaleeq"/>
          <w:b/>
          <w:bCs/>
          <w:color w:val="000000"/>
          <w:sz w:val="28"/>
          <w:szCs w:val="28"/>
          <w:rtl/>
          <w:lang w:bidi="ur-PK"/>
        </w:rPr>
      </w:pPr>
      <w:proofErr w:type="spellStart"/>
      <w:proofErr w:type="gramStart"/>
      <w:r w:rsidRPr="00EB31E8">
        <w:rPr>
          <w:rFonts w:ascii="Jameel Noori Nastaleeq" w:hAnsi="Jameel Noori Nastaleeq" w:cs="Jameel Noori Nastaleeq"/>
          <w:b/>
          <w:bCs/>
          <w:color w:val="000000"/>
          <w:sz w:val="28"/>
          <w:szCs w:val="28"/>
          <w:lang w:bidi="ar-AE"/>
        </w:rPr>
        <w:t>i</w:t>
      </w:r>
      <w:proofErr w:type="spellEnd"/>
      <w:proofErr w:type="gramEnd"/>
      <w:r w:rsidRPr="00EB31E8">
        <w:rPr>
          <w:rFonts w:ascii="Jameel Noori Nastaleeq" w:hAnsi="Jameel Noori Nastaleeq" w:cs="Jameel Noori Nastaleeq" w:hint="cs"/>
          <w:b/>
          <w:bCs/>
          <w:color w:val="000000"/>
          <w:sz w:val="28"/>
          <w:szCs w:val="28"/>
          <w:rtl/>
          <w:lang w:bidi="ur-PK"/>
        </w:rPr>
        <w:t xml:space="preserve"> </w:t>
      </w:r>
      <w:r w:rsidR="000341DB" w:rsidRPr="00EB31E8">
        <w:rPr>
          <w:rFonts w:ascii="Jameel Noori Nastaleeq" w:hAnsi="Jameel Noori Nastaleeq" w:cs="Jameel Noori Nastaleeq" w:hint="cs"/>
          <w:b/>
          <w:bCs/>
          <w:color w:val="000000"/>
          <w:sz w:val="28"/>
          <w:szCs w:val="28"/>
          <w:rtl/>
          <w:lang w:bidi="ur-PK"/>
        </w:rPr>
        <w:t>۔</w:t>
      </w:r>
      <w:r w:rsidRPr="00EB31E8">
        <w:rPr>
          <w:rFonts w:ascii="Jameel Noori Nastaleeq" w:hAnsi="Jameel Noori Nastaleeq" w:cs="Jameel Noori Nastaleeq" w:hint="cs"/>
          <w:b/>
          <w:bCs/>
          <w:color w:val="000000"/>
          <w:sz w:val="28"/>
          <w:szCs w:val="28"/>
          <w:rtl/>
          <w:lang w:bidi="ur-PK"/>
        </w:rPr>
        <w:t>محبت رسول ﷺ</w:t>
      </w:r>
    </w:p>
    <w:p w14:paraId="59051043" w14:textId="2748BE41" w:rsidR="000341DB" w:rsidRDefault="00EB31E8" w:rsidP="000341DB">
      <w:pPr>
        <w:bidi/>
        <w:spacing w:after="0"/>
        <w:jc w:val="both"/>
        <w:rPr>
          <w:rFonts w:ascii="Jameel Noori Nastaleeq" w:hAnsi="Jameel Noori Nastaleeq" w:cs="Jameel Noori Nastaleeq"/>
          <w:color w:val="000000"/>
          <w:sz w:val="28"/>
          <w:szCs w:val="28"/>
          <w:rtl/>
          <w:lang w:bidi="ur-PK"/>
        </w:rPr>
      </w:pPr>
      <w:r>
        <w:rPr>
          <w:rFonts w:ascii="Jameel Noori Nastaleeq" w:hAnsi="Jameel Noori Nastaleeq" w:cs="Jameel Noori Nastaleeq" w:hint="cs"/>
          <w:color w:val="000000"/>
          <w:sz w:val="28"/>
          <w:szCs w:val="28"/>
          <w:rtl/>
          <w:lang w:bidi="ur-PK"/>
        </w:rPr>
        <w:lastRenderedPageBreak/>
        <w:t>نبی اکرمﷺ کی محبت اصلِ ایمان ہے ،آپ ﷺ کی محبت مومنو کے کیے ایمان کا سرچشمہ اور آخرت کی کامیابی ہے اور آپ ﷺ کی محبت تکمیل ِایمان  کی شرط ہے ۔ ارشاد ِ نبوی ﷺ ہے :</w:t>
      </w:r>
    </w:p>
    <w:p w14:paraId="2CB792AA" w14:textId="4C1589C1" w:rsidR="00EB31E8" w:rsidRDefault="00EB31E8" w:rsidP="00EB31E8">
      <w:pPr>
        <w:bidi/>
        <w:spacing w:after="0"/>
        <w:jc w:val="both"/>
        <w:rPr>
          <w:rFonts w:ascii="Jameel Noori Nastaleeq" w:hAnsi="Jameel Noori Nastaleeq" w:cs="Jameel Noori Nastaleeq"/>
          <w:color w:val="000000"/>
          <w:sz w:val="28"/>
          <w:szCs w:val="28"/>
          <w:rtl/>
          <w:lang w:bidi="ur-PK"/>
        </w:rPr>
      </w:pPr>
      <w:r w:rsidRPr="0045611C">
        <w:rPr>
          <w:rFonts w:ascii="Muhammadi Quranic Font" w:hAnsi="Muhammadi Quranic Font" w:cs="Muhammadi Quranic Font"/>
          <w:sz w:val="28"/>
          <w:szCs w:val="28"/>
          <w:rtl/>
        </w:rPr>
        <w:t>لَا يُؤْمِنُ أَحَدُكُمْ حَتَّى أَكُونَ أَحَبَّ إِلَيْهِ مِنْ وَالِدِهِ وَوَلَدِهِ وَالنَّاسِ أَجْمَعِينَ</w:t>
      </w:r>
      <w:r>
        <w:rPr>
          <w:rFonts w:ascii="Jameel Noori Nastaleeq" w:hAnsi="Jameel Noori Nastaleeq" w:cs="Jameel Noori Nastaleeq" w:hint="cs"/>
          <w:color w:val="000000"/>
          <w:sz w:val="28"/>
          <w:szCs w:val="28"/>
          <w:rtl/>
          <w:lang w:bidi="ur-PK"/>
        </w:rPr>
        <w:t>۔</w:t>
      </w:r>
      <w:r w:rsidR="00B83F60">
        <w:rPr>
          <w:rStyle w:val="FootnoteReference"/>
          <w:rFonts w:ascii="Jameel Noori Nastaleeq" w:hAnsi="Jameel Noori Nastaleeq" w:cs="Jameel Noori Nastaleeq"/>
          <w:color w:val="000000"/>
          <w:sz w:val="28"/>
          <w:szCs w:val="28"/>
          <w:rtl/>
          <w:lang w:bidi="ur-PK"/>
        </w:rPr>
        <w:footnoteReference w:id="52"/>
      </w:r>
    </w:p>
    <w:p w14:paraId="4C0EFDB1" w14:textId="181A6DDC" w:rsidR="00EB31E8" w:rsidRDefault="00EB31E8" w:rsidP="00EB31E8">
      <w:pPr>
        <w:bidi/>
        <w:spacing w:after="0"/>
        <w:jc w:val="both"/>
        <w:rPr>
          <w:rFonts w:ascii="Jameel Noori Nastaleeq" w:hAnsi="Jameel Noori Nastaleeq" w:cs="Jameel Noori Nastaleeq"/>
          <w:color w:val="000000"/>
          <w:sz w:val="28"/>
          <w:szCs w:val="28"/>
          <w:rtl/>
          <w:lang w:bidi="ur-PK"/>
        </w:rPr>
      </w:pPr>
      <w:r>
        <w:rPr>
          <w:rFonts w:ascii="Jameel Noori Nastaleeq" w:hAnsi="Jameel Noori Nastaleeq" w:cs="Jameel Noori Nastaleeq" w:hint="cs"/>
          <w:color w:val="000000"/>
          <w:sz w:val="28"/>
          <w:szCs w:val="28"/>
          <w:rtl/>
          <w:lang w:bidi="ur-PK"/>
        </w:rPr>
        <w:t>"تم میں سے اس وقت تک کوئی بھی مومن نہیں ہو سکتا جب تک میں اسے اس کے والد ، اولاد اور تمام لوگوں سے محبوب نہ بن جاؤں ۔ "</w:t>
      </w:r>
    </w:p>
    <w:p w14:paraId="48F55FD2" w14:textId="73298AFE" w:rsidR="00EB31E8" w:rsidRDefault="009328C9" w:rsidP="00EB31E8">
      <w:pPr>
        <w:bidi/>
        <w:spacing w:after="0"/>
        <w:jc w:val="both"/>
        <w:rPr>
          <w:rFonts w:ascii="Jameel Noori Nastaleeq" w:hAnsi="Jameel Noori Nastaleeq" w:cs="Jameel Noori Nastaleeq"/>
          <w:color w:val="000000"/>
          <w:sz w:val="28"/>
          <w:szCs w:val="28"/>
          <w:rtl/>
          <w:lang w:bidi="ur-PK"/>
        </w:rPr>
      </w:pPr>
      <w:r>
        <w:rPr>
          <w:rFonts w:ascii="Jameel Noori Nastaleeq" w:hAnsi="Jameel Noori Nastaleeq" w:cs="Jameel Noori Nastaleeq" w:hint="cs"/>
          <w:color w:val="000000"/>
          <w:sz w:val="28"/>
          <w:szCs w:val="28"/>
          <w:rtl/>
          <w:lang w:bidi="ur-PK"/>
        </w:rPr>
        <w:t>حضرت انس بن مالک رضی اللہ عنہ فرماتےہیں :</w:t>
      </w:r>
    </w:p>
    <w:p w14:paraId="1BC637F3" w14:textId="052F6AEC" w:rsidR="009328C9" w:rsidRDefault="009328C9" w:rsidP="009328C9">
      <w:pPr>
        <w:bidi/>
        <w:spacing w:after="0"/>
        <w:jc w:val="both"/>
        <w:rPr>
          <w:rFonts w:ascii="Jameel Noori Nastaleeq" w:hAnsi="Jameel Noori Nastaleeq" w:cs="Jameel Noori Nastaleeq"/>
          <w:color w:val="000000"/>
          <w:sz w:val="28"/>
          <w:szCs w:val="28"/>
          <w:rtl/>
          <w:lang w:bidi="ur-PK"/>
        </w:rPr>
      </w:pPr>
      <w:r w:rsidRPr="0045611C">
        <w:rPr>
          <w:rFonts w:ascii="Muhammadi Quranic Font" w:hAnsi="Muhammadi Quranic Font" w:cs="Muhammadi Quranic Font"/>
          <w:sz w:val="28"/>
          <w:szCs w:val="28"/>
          <w:rtl/>
        </w:rPr>
        <w:t>لَمْ يَكُنْ شَخْصٌ أَحَبَّ إِلَيْهِمْ مِنْ رَسُولِ اللَّهِ صَلَّى اللَّهُ عَلَيْهِ وَسَلَّمَ</w:t>
      </w:r>
      <w:r>
        <w:rPr>
          <w:rFonts w:ascii="Jameel Noori Nastaleeq" w:hAnsi="Jameel Noori Nastaleeq" w:cs="Jameel Noori Nastaleeq" w:hint="cs"/>
          <w:color w:val="000000"/>
          <w:sz w:val="28"/>
          <w:szCs w:val="28"/>
          <w:rtl/>
          <w:lang w:bidi="ur-PK"/>
        </w:rPr>
        <w:t>۔</w:t>
      </w:r>
      <w:r w:rsidR="00B83F60">
        <w:rPr>
          <w:rStyle w:val="FootnoteReference"/>
          <w:rFonts w:ascii="Jameel Noori Nastaleeq" w:hAnsi="Jameel Noori Nastaleeq" w:cs="Jameel Noori Nastaleeq"/>
          <w:color w:val="000000"/>
          <w:sz w:val="28"/>
          <w:szCs w:val="28"/>
          <w:rtl/>
          <w:lang w:bidi="ur-PK"/>
        </w:rPr>
        <w:footnoteReference w:id="53"/>
      </w:r>
    </w:p>
    <w:p w14:paraId="34F84D36" w14:textId="272E13E8" w:rsidR="009328C9" w:rsidRDefault="009328C9" w:rsidP="009328C9">
      <w:pPr>
        <w:bidi/>
        <w:spacing w:after="0"/>
        <w:jc w:val="both"/>
        <w:rPr>
          <w:rFonts w:ascii="Jameel Noori Nastaleeq" w:hAnsi="Jameel Noori Nastaleeq" w:cs="Jameel Noori Nastaleeq"/>
          <w:color w:val="000000"/>
          <w:sz w:val="28"/>
          <w:szCs w:val="28"/>
          <w:rtl/>
          <w:lang w:bidi="ur-PK"/>
        </w:rPr>
      </w:pPr>
      <w:r>
        <w:rPr>
          <w:rFonts w:ascii="Jameel Noori Nastaleeq" w:hAnsi="Jameel Noori Nastaleeq" w:cs="Jameel Noori Nastaleeq" w:hint="cs"/>
          <w:color w:val="000000"/>
          <w:sz w:val="28"/>
          <w:szCs w:val="28"/>
          <w:rtl/>
          <w:lang w:bidi="ur-PK"/>
        </w:rPr>
        <w:t xml:space="preserve">"صحابہ کرام رضی اللہ عنہم کے نزدیک کوئی بھی شخص نبی اکرم ﷺ سے زیادہ محبوب نہ تھا ۔ </w:t>
      </w:r>
    </w:p>
    <w:p w14:paraId="2DBE7E9A" w14:textId="6117337E" w:rsidR="009328C9" w:rsidRDefault="009328C9" w:rsidP="009328C9">
      <w:pPr>
        <w:bidi/>
        <w:spacing w:after="0"/>
        <w:jc w:val="both"/>
        <w:rPr>
          <w:rFonts w:ascii="Jameel Noori Nastaleeq" w:hAnsi="Jameel Noori Nastaleeq" w:cs="Jameel Noori Nastaleeq"/>
          <w:color w:val="000000"/>
          <w:sz w:val="28"/>
          <w:szCs w:val="28"/>
          <w:rtl/>
          <w:lang w:bidi="ur-PK"/>
        </w:rPr>
      </w:pPr>
      <w:r>
        <w:rPr>
          <w:rFonts w:ascii="Jameel Noori Nastaleeq" w:hAnsi="Jameel Noori Nastaleeq" w:cs="Jameel Noori Nastaleeq" w:hint="cs"/>
          <w:color w:val="000000"/>
          <w:sz w:val="28"/>
          <w:szCs w:val="28"/>
          <w:rtl/>
          <w:lang w:bidi="ur-PK"/>
        </w:rPr>
        <w:t xml:space="preserve">یہی وجہ ہے کہ صحابہ کرام ؓ اپنے آپ کو تو تکالیف و مصائب میں ڈال لیتے حتی کہ موت بھی گوارا کر لیتے تھے لیکن نبی اکرمﷺ کو تکلیف پہنچنا اُن کو ہر گز گوارا نہ تھا ۔ </w:t>
      </w:r>
    </w:p>
    <w:p w14:paraId="521F569E" w14:textId="6DCA6B62" w:rsidR="009328C9" w:rsidRPr="00BF0F95" w:rsidRDefault="00942CF8" w:rsidP="009328C9">
      <w:pPr>
        <w:bidi/>
        <w:spacing w:after="0"/>
        <w:jc w:val="both"/>
        <w:rPr>
          <w:rFonts w:ascii="Jameel Noori Nastaleeq" w:hAnsi="Jameel Noori Nastaleeq" w:cs="Jameel Noori Nastaleeq"/>
          <w:b/>
          <w:bCs/>
          <w:color w:val="000000"/>
          <w:sz w:val="28"/>
          <w:szCs w:val="28"/>
          <w:lang w:bidi="ur-PK"/>
        </w:rPr>
      </w:pPr>
      <w:proofErr w:type="gramStart"/>
      <w:r w:rsidRPr="00BF0F95">
        <w:rPr>
          <w:rFonts w:ascii="Jameel Noori Nastaleeq" w:hAnsi="Jameel Noori Nastaleeq" w:cs="Jameel Noori Nastaleeq"/>
          <w:b/>
          <w:bCs/>
          <w:color w:val="000000"/>
          <w:sz w:val="28"/>
          <w:szCs w:val="28"/>
          <w:lang w:bidi="ar-AE"/>
        </w:rPr>
        <w:t>ii</w:t>
      </w:r>
      <w:r w:rsidRPr="00BF0F95">
        <w:rPr>
          <w:rFonts w:ascii="Jameel Noori Nastaleeq" w:hAnsi="Jameel Noori Nastaleeq" w:cs="Jameel Noori Nastaleeq" w:hint="cs"/>
          <w:b/>
          <w:bCs/>
          <w:color w:val="000000"/>
          <w:sz w:val="28"/>
          <w:szCs w:val="28"/>
          <w:rtl/>
          <w:lang w:bidi="ur-PK"/>
        </w:rPr>
        <w:t>۔اطاعت</w:t>
      </w:r>
      <w:proofErr w:type="gramEnd"/>
      <w:r w:rsidRPr="00BF0F95">
        <w:rPr>
          <w:rFonts w:ascii="Jameel Noori Nastaleeq" w:hAnsi="Jameel Noori Nastaleeq" w:cs="Jameel Noori Nastaleeq" w:hint="cs"/>
          <w:b/>
          <w:bCs/>
          <w:color w:val="000000"/>
          <w:sz w:val="28"/>
          <w:szCs w:val="28"/>
          <w:rtl/>
          <w:lang w:bidi="ur-PK"/>
        </w:rPr>
        <w:t xml:space="preserve"> رسول ﷺ</w:t>
      </w:r>
    </w:p>
    <w:p w14:paraId="098671A9" w14:textId="1F97529E" w:rsidR="00942CF8" w:rsidRDefault="00621CBC" w:rsidP="00942CF8">
      <w:pPr>
        <w:bidi/>
        <w:spacing w:after="0"/>
        <w:jc w:val="both"/>
        <w:rPr>
          <w:rFonts w:ascii="Jameel Noori Nastaleeq" w:hAnsi="Jameel Noori Nastaleeq" w:cs="Jameel Noori Nastaleeq"/>
          <w:color w:val="000000"/>
          <w:sz w:val="28"/>
          <w:szCs w:val="28"/>
          <w:rtl/>
          <w:lang w:bidi="ur-PK"/>
        </w:rPr>
      </w:pPr>
      <w:r>
        <w:rPr>
          <w:rFonts w:ascii="Jameel Noori Nastaleeq" w:hAnsi="Jameel Noori Nastaleeq" w:cs="Jameel Noori Nastaleeq" w:hint="cs"/>
          <w:color w:val="000000"/>
          <w:sz w:val="28"/>
          <w:szCs w:val="28"/>
          <w:rtl/>
          <w:lang w:bidi="ur-PK"/>
        </w:rPr>
        <w:t>انسان کی فطرت میں یہ بات موجود ہے کہ وہ جس سے محبت کرتا ہے اُس کی عادات کو اپنانے کی ہر ممکن کوشش کرتا ہے ،اپنی تمام توجہ محبوب کی طرف کرتا ہے اور دوسروں سے بے نیاز ہو جاتا ہے ۔ نبی اکرمﷺ سے محبت کا تقاضا ہے کہ ہر ممکن آپ ﷺ کی سنت پر عمل کیا جائے ۔</w:t>
      </w:r>
      <w:r w:rsidR="00732C0E">
        <w:rPr>
          <w:rFonts w:ascii="Jameel Noori Nastaleeq" w:hAnsi="Jameel Noori Nastaleeq" w:cs="Jameel Noori Nastaleeq" w:hint="cs"/>
          <w:color w:val="000000"/>
          <w:sz w:val="28"/>
          <w:szCs w:val="28"/>
          <w:rtl/>
          <w:lang w:bidi="ur-PK"/>
        </w:rPr>
        <w:t>ارشادِ نبوی ﷺ ہے :</w:t>
      </w:r>
    </w:p>
    <w:p w14:paraId="0B49433B" w14:textId="3CF2742C" w:rsidR="00732C0E" w:rsidRDefault="00732C0E" w:rsidP="00732C0E">
      <w:pPr>
        <w:bidi/>
        <w:spacing w:after="0"/>
        <w:jc w:val="both"/>
        <w:rPr>
          <w:rFonts w:ascii="Jameel Noori Nastaleeq" w:hAnsi="Jameel Noori Nastaleeq" w:cs="Jameel Noori Nastaleeq"/>
          <w:color w:val="000000"/>
          <w:sz w:val="28"/>
          <w:szCs w:val="28"/>
          <w:rtl/>
          <w:lang w:bidi="ur-PK"/>
        </w:rPr>
      </w:pPr>
      <w:r w:rsidRPr="0045611C">
        <w:rPr>
          <w:rFonts w:ascii="Muhammadi Quranic Font" w:hAnsi="Muhammadi Quranic Font" w:cs="Muhammadi Quranic Font"/>
          <w:color w:val="000000"/>
          <w:sz w:val="28"/>
          <w:szCs w:val="28"/>
          <w:rtl/>
          <w:lang w:bidi="ur-PK"/>
        </w:rPr>
        <w:t>من احب سنتی فقد احبنی ومن احبنی کان معی فی الجن</w:t>
      </w:r>
      <w:r w:rsidRPr="0045611C">
        <w:rPr>
          <w:rFonts w:ascii="Muhammadi Quranic Font" w:hAnsi="Muhammadi Quranic Font" w:cs="Muhammadi Quranic Font"/>
          <w:color w:val="000000"/>
          <w:sz w:val="28"/>
          <w:szCs w:val="28"/>
          <w:rtl/>
          <w:lang w:bidi="ar-AE"/>
        </w:rPr>
        <w:t>ة</w:t>
      </w:r>
      <w:r>
        <w:rPr>
          <w:rFonts w:ascii="Jameel Noori Nastaleeq" w:hAnsi="Jameel Noori Nastaleeq" w:cs="Jameel Noori Nastaleeq" w:hint="cs"/>
          <w:color w:val="000000"/>
          <w:sz w:val="28"/>
          <w:szCs w:val="28"/>
          <w:rtl/>
          <w:lang w:bidi="ur-PK"/>
        </w:rPr>
        <w:t>۔</w:t>
      </w:r>
      <w:r w:rsidR="00B83F60">
        <w:rPr>
          <w:rStyle w:val="FootnoteReference"/>
          <w:rFonts w:ascii="Jameel Noori Nastaleeq" w:hAnsi="Jameel Noori Nastaleeq" w:cs="Jameel Noori Nastaleeq"/>
          <w:color w:val="000000"/>
          <w:sz w:val="28"/>
          <w:szCs w:val="28"/>
          <w:rtl/>
          <w:lang w:bidi="ur-PK"/>
        </w:rPr>
        <w:footnoteReference w:id="54"/>
      </w:r>
    </w:p>
    <w:p w14:paraId="3C5EBE91" w14:textId="253E4F48" w:rsidR="00732C0E" w:rsidRDefault="00732C0E" w:rsidP="00732C0E">
      <w:pPr>
        <w:bidi/>
        <w:spacing w:after="0"/>
        <w:jc w:val="both"/>
        <w:rPr>
          <w:rFonts w:ascii="Jameel Noori Nastaleeq" w:hAnsi="Jameel Noori Nastaleeq" w:cs="Jameel Noori Nastaleeq"/>
          <w:color w:val="000000"/>
          <w:sz w:val="28"/>
          <w:szCs w:val="28"/>
          <w:rtl/>
          <w:lang w:bidi="ur-PK"/>
        </w:rPr>
      </w:pPr>
      <w:r>
        <w:rPr>
          <w:rFonts w:ascii="Jameel Noori Nastaleeq" w:hAnsi="Jameel Noori Nastaleeq" w:cs="Jameel Noori Nastaleeq" w:hint="cs"/>
          <w:color w:val="000000"/>
          <w:sz w:val="28"/>
          <w:szCs w:val="28"/>
          <w:rtl/>
          <w:lang w:bidi="ur-PK"/>
        </w:rPr>
        <w:t>"جس نے میری سنت سے محبت کی اس نے مجھ سے محبت کی اور جس نے مجھ سے محبت کی وہ جنت میں میرے ساتھ ہو گا۔ "</w:t>
      </w:r>
    </w:p>
    <w:p w14:paraId="627434E7" w14:textId="66151DEA" w:rsidR="00732C0E" w:rsidRDefault="00732C0E" w:rsidP="00732C0E">
      <w:pPr>
        <w:bidi/>
        <w:spacing w:after="0"/>
        <w:jc w:val="both"/>
        <w:rPr>
          <w:rFonts w:ascii="Jameel Noori Nastaleeq" w:hAnsi="Jameel Noori Nastaleeq" w:cs="Jameel Noori Nastaleeq"/>
          <w:color w:val="000000"/>
          <w:sz w:val="28"/>
          <w:szCs w:val="28"/>
          <w:rtl/>
          <w:lang w:bidi="ur-PK"/>
        </w:rPr>
      </w:pPr>
      <w:r>
        <w:rPr>
          <w:rFonts w:ascii="Jameel Noori Nastaleeq" w:hAnsi="Jameel Noori Nastaleeq" w:cs="Jameel Noori Nastaleeq" w:hint="cs"/>
          <w:color w:val="000000"/>
          <w:sz w:val="28"/>
          <w:szCs w:val="28"/>
          <w:rtl/>
          <w:lang w:bidi="ur-PK"/>
        </w:rPr>
        <w:t xml:space="preserve">حبِ رسول ﷺکا تقاضا ہےکہ تمام معاملات میں آپ ﷺ کی اطاعت و پیروی کی جائے ۔محبتِ رسول ﷺ کو نہ صرف محافلِ نعت تک </w:t>
      </w:r>
      <w:r w:rsidR="003D36FA">
        <w:rPr>
          <w:rFonts w:ascii="Jameel Noori Nastaleeq" w:hAnsi="Jameel Noori Nastaleeq" w:cs="Jameel Noori Nastaleeq" w:hint="cs"/>
          <w:color w:val="000000"/>
          <w:sz w:val="28"/>
          <w:szCs w:val="28"/>
          <w:rtl/>
          <w:lang w:bidi="ur-PK"/>
        </w:rPr>
        <w:t xml:space="preserve">محدود رکھا جائے بلکہ تمام اقوال و افعال میں آپ ﷺ کی پیروی جائے ۔ </w:t>
      </w:r>
    </w:p>
    <w:p w14:paraId="57C4E243" w14:textId="51579DB1" w:rsidR="009E624E" w:rsidRPr="00B1354F" w:rsidRDefault="003041CD" w:rsidP="00B1354F">
      <w:pPr>
        <w:bidi/>
        <w:spacing w:after="0"/>
        <w:jc w:val="both"/>
        <w:rPr>
          <w:rFonts w:ascii="Jameel Noori Nastaleeq" w:hAnsi="Jameel Noori Nastaleeq" w:cs="Jameel Noori Nastaleeq"/>
          <w:color w:val="000000"/>
          <w:sz w:val="28"/>
          <w:szCs w:val="28"/>
          <w:rtl/>
          <w:lang w:bidi="ur-PK"/>
        </w:rPr>
      </w:pPr>
      <w:proofErr w:type="gramStart"/>
      <w:r w:rsidRPr="003041CD">
        <w:rPr>
          <w:rFonts w:ascii="Jameel Noori Nastaleeq" w:hAnsi="Jameel Noori Nastaleeq" w:cs="Jameel Noori Nastaleeq"/>
          <w:b/>
          <w:bCs/>
          <w:color w:val="000000"/>
          <w:sz w:val="28"/>
          <w:szCs w:val="28"/>
          <w:lang w:bidi="ar-AE"/>
        </w:rPr>
        <w:t>iii</w:t>
      </w:r>
      <w:r w:rsidR="003D36FA" w:rsidRPr="003041CD">
        <w:rPr>
          <w:rFonts w:ascii="Jameel Noori Nastaleeq" w:hAnsi="Jameel Noori Nastaleeq" w:cs="Jameel Noori Nastaleeq" w:hint="cs"/>
          <w:b/>
          <w:bCs/>
          <w:color w:val="000000"/>
          <w:sz w:val="28"/>
          <w:szCs w:val="28"/>
          <w:rtl/>
          <w:lang w:bidi="ur-PK"/>
        </w:rPr>
        <w:t>۔</w:t>
      </w:r>
      <w:r w:rsidR="00F7781C" w:rsidRPr="00F7781C">
        <w:rPr>
          <w:rFonts w:ascii="Jameel Noori Nastaleeq" w:hAnsi="Jameel Noori Nastaleeq" w:cs="Jameel Noori Nastaleeq" w:hint="cs"/>
          <w:b/>
          <w:bCs/>
          <w:color w:val="000000"/>
          <w:sz w:val="28"/>
          <w:szCs w:val="28"/>
          <w:rtl/>
          <w:lang w:bidi="ur-PK"/>
        </w:rPr>
        <w:t>بارگاہ</w:t>
      </w:r>
      <w:proofErr w:type="gramEnd"/>
      <w:r w:rsidR="00F7781C" w:rsidRPr="00F7781C">
        <w:rPr>
          <w:rFonts w:ascii="Jameel Noori Nastaleeq" w:hAnsi="Jameel Noori Nastaleeq" w:cs="Jameel Noori Nastaleeq" w:hint="cs"/>
          <w:b/>
          <w:bCs/>
          <w:color w:val="000000"/>
          <w:sz w:val="28"/>
          <w:szCs w:val="28"/>
          <w:rtl/>
          <w:lang w:bidi="ur-PK"/>
        </w:rPr>
        <w:t xml:space="preserve">ِ نبوی ﷺ میں حاضر ی  اور مصافحے کے لیے طہارت حاصل کرنا </w:t>
      </w:r>
    </w:p>
    <w:p w14:paraId="2AD16316" w14:textId="1488937C" w:rsidR="00F7781C" w:rsidRDefault="003B690A" w:rsidP="00F7781C">
      <w:pPr>
        <w:bidi/>
        <w:spacing w:after="0"/>
        <w:jc w:val="both"/>
        <w:rPr>
          <w:rFonts w:ascii="Jameel Noori Nastaleeq" w:hAnsi="Jameel Noori Nastaleeq" w:cs="Jameel Noori Nastaleeq"/>
          <w:sz w:val="28"/>
          <w:szCs w:val="28"/>
          <w:rtl/>
          <w:lang w:bidi="fa-IR"/>
        </w:rPr>
      </w:pPr>
      <w:r>
        <w:rPr>
          <w:rFonts w:ascii="Jameel Noori Nastaleeq" w:hAnsi="Jameel Noori Nastaleeq" w:cs="Jameel Noori Nastaleeq" w:hint="cs"/>
          <w:color w:val="000000"/>
          <w:sz w:val="28"/>
          <w:szCs w:val="28"/>
          <w:rtl/>
          <w:lang w:bidi="ur-PK"/>
        </w:rPr>
        <w:t xml:space="preserve">صحابہ کرامؓ بغیر طہارت  کے آپ ﷺ کی بارگاہ میں حاضر ہوتے نہ آپ ﷺ سے مصافحہ کرتے تھے ۔ حضرت ابو ہریرہ ؓ حالت جنابت میں تھے اور مدینہ منورہ کے ایک راستے میں آپ ؓ کا نبی اکرمﷺ سے سامنا ہوا تو آپ ؓ نے اس حالت میں حضور ﷺ سے ملاقات کرنا گوارا نہ کیا ، اس لیے آپ </w:t>
      </w:r>
      <w:r w:rsidR="00C73F3D">
        <w:rPr>
          <w:rFonts w:ascii="Jameel Noori Nastaleeq" w:hAnsi="Jameel Noori Nastaleeq" w:cs="Jameel Noori Nastaleeq" w:hint="cs"/>
          <w:color w:val="000000"/>
          <w:sz w:val="28"/>
          <w:szCs w:val="28"/>
          <w:rtl/>
          <w:lang w:bidi="ur-PK"/>
        </w:rPr>
        <w:t xml:space="preserve">ؓ غسل کر کے بارگاہ میں حاضر ہوئے تو آپ ﷺ نے فرمایا :ابو ہریرہ !آپ کدھر تھے ؟تو آپ نے عرض کیا :مجھے غسل کی ضرورت تھی اس حالت میں آپ ﷺ سے ملاقات کرنا مجھے اچھا نہیں لگتا تھا ۔ </w:t>
      </w:r>
      <w:r w:rsidR="00B83F60">
        <w:rPr>
          <w:rStyle w:val="FootnoteReference"/>
          <w:rFonts w:ascii="Jameel Noori Nastaleeq" w:hAnsi="Jameel Noori Nastaleeq" w:cs="Jameel Noori Nastaleeq"/>
          <w:color w:val="000000"/>
          <w:sz w:val="28"/>
          <w:szCs w:val="28"/>
          <w:rtl/>
          <w:lang w:bidi="ur-PK"/>
        </w:rPr>
        <w:footnoteReference w:id="55"/>
      </w:r>
    </w:p>
    <w:p w14:paraId="27F11338" w14:textId="14C88EB2" w:rsidR="00BC3B19" w:rsidRPr="00FE3DC1" w:rsidRDefault="00B1354F" w:rsidP="00B1354F">
      <w:pPr>
        <w:bidi/>
        <w:spacing w:after="0"/>
        <w:jc w:val="both"/>
        <w:rPr>
          <w:rFonts w:ascii="Jameel Noori Nastaleeq" w:hAnsi="Jameel Noori Nastaleeq" w:cs="Jameel Noori Nastaleeq"/>
          <w:b/>
          <w:bCs/>
          <w:sz w:val="28"/>
          <w:szCs w:val="28"/>
          <w:rtl/>
          <w:lang w:bidi="ur-PK"/>
        </w:rPr>
      </w:pPr>
      <w:proofErr w:type="gramStart"/>
      <w:r w:rsidRPr="00F7781C">
        <w:rPr>
          <w:rFonts w:ascii="Jameel Noori Nastaleeq" w:hAnsi="Jameel Noori Nastaleeq" w:cs="Jameel Noori Nastaleeq"/>
          <w:b/>
          <w:bCs/>
          <w:color w:val="000000"/>
          <w:sz w:val="28"/>
          <w:szCs w:val="28"/>
          <w:lang w:bidi="ar-AE"/>
        </w:rPr>
        <w:lastRenderedPageBreak/>
        <w:t>iv</w:t>
      </w:r>
      <w:proofErr w:type="gramEnd"/>
      <w:r w:rsidRPr="00F7781C">
        <w:rPr>
          <w:rFonts w:ascii="Jameel Noori Nastaleeq" w:hAnsi="Jameel Noori Nastaleeq" w:cs="Jameel Noori Nastaleeq" w:hint="cs"/>
          <w:b/>
          <w:bCs/>
          <w:color w:val="000000"/>
          <w:sz w:val="28"/>
          <w:szCs w:val="28"/>
          <w:rtl/>
          <w:lang w:bidi="ur-PK"/>
        </w:rPr>
        <w:t xml:space="preserve"> ۔</w:t>
      </w:r>
      <w:r w:rsidR="00FE3DC1" w:rsidRPr="00FE3DC1">
        <w:rPr>
          <w:rFonts w:ascii="Jameel Noori Nastaleeq" w:hAnsi="Jameel Noori Nastaleeq" w:cs="Jameel Noori Nastaleeq" w:hint="cs"/>
          <w:b/>
          <w:bCs/>
          <w:sz w:val="28"/>
          <w:szCs w:val="28"/>
          <w:rtl/>
          <w:lang w:bidi="ur-PK"/>
        </w:rPr>
        <w:t>بارگاہِ رسالت میں نہایت ادب کے ساتھ ساکت ہو کر بیٹھنا</w:t>
      </w:r>
    </w:p>
    <w:p w14:paraId="467AB584" w14:textId="7939BC31" w:rsidR="00FE3DC1" w:rsidRDefault="00F00CBA" w:rsidP="00FE3DC1">
      <w:pPr>
        <w:bidi/>
        <w:spacing w:after="0"/>
        <w:jc w:val="both"/>
        <w:rPr>
          <w:rFonts w:ascii="Jameel Noori Nastaleeq" w:hAnsi="Jameel Noori Nastaleeq" w:cs="Jameel Noori Nastaleeq"/>
          <w:color w:val="000000"/>
          <w:sz w:val="28"/>
          <w:szCs w:val="28"/>
          <w:rtl/>
          <w:lang w:bidi="ur-PK"/>
        </w:rPr>
      </w:pPr>
      <w:r>
        <w:rPr>
          <w:rFonts w:ascii="Jameel Noori Nastaleeq" w:hAnsi="Jameel Noori Nastaleeq" w:cs="Jameel Noori Nastaleeq" w:hint="cs"/>
          <w:color w:val="000000"/>
          <w:sz w:val="28"/>
          <w:szCs w:val="28"/>
          <w:rtl/>
          <w:lang w:bidi="ur-PK"/>
        </w:rPr>
        <w:t>صحابہ کرامؓ آپ ﷺ کی بارگاہ میں نہایت مؤدب ہو کر بیٹھتے</w:t>
      </w:r>
      <w:r w:rsidR="004B1ECD">
        <w:rPr>
          <w:rFonts w:ascii="Jameel Noori Nastaleeq" w:hAnsi="Jameel Noori Nastaleeq" w:cs="Jameel Noori Nastaleeq" w:hint="cs"/>
          <w:color w:val="000000"/>
          <w:sz w:val="28"/>
          <w:szCs w:val="28"/>
          <w:rtl/>
          <w:lang w:bidi="ur-PK"/>
        </w:rPr>
        <w:t>، اِدھر اُدھر توجہ کرتے نہ اپنی جگہ پر حرکت کرتے ۔ حدیث پاک اس کا نقشہ ان الفاظ میں کھینچا گیا ہے :</w:t>
      </w:r>
    </w:p>
    <w:p w14:paraId="36F5941F" w14:textId="4678633C" w:rsidR="004B1ECD" w:rsidRDefault="0045611C" w:rsidP="004B1ECD">
      <w:pPr>
        <w:bidi/>
        <w:spacing w:after="0"/>
        <w:jc w:val="both"/>
        <w:rPr>
          <w:rFonts w:ascii="Jameel Noori Nastaleeq" w:hAnsi="Jameel Noori Nastaleeq" w:cs="Jameel Noori Nastaleeq"/>
          <w:sz w:val="28"/>
          <w:szCs w:val="28"/>
          <w:rtl/>
          <w:lang w:bidi="fa-IR"/>
        </w:rPr>
      </w:pPr>
      <w:r>
        <w:rPr>
          <w:rFonts w:ascii="Muhammadi Quranic Font" w:hAnsi="Muhammadi Quranic Font" w:cs="Muhammadi Quranic Font" w:hint="cs"/>
          <w:sz w:val="28"/>
          <w:szCs w:val="28"/>
          <w:rtl/>
        </w:rPr>
        <w:t>ک</w:t>
      </w:r>
      <w:r w:rsidR="004B1ECD" w:rsidRPr="0045611C">
        <w:rPr>
          <w:rFonts w:ascii="Muhammadi Quranic Font" w:hAnsi="Muhammadi Quranic Font" w:cs="Muhammadi Quranic Font"/>
          <w:sz w:val="28"/>
          <w:szCs w:val="28"/>
          <w:rtl/>
        </w:rPr>
        <w:t>انما علیٰ رءُ وسهم الطیر</w:t>
      </w:r>
      <w:r w:rsidR="004B1ECD">
        <w:rPr>
          <w:rFonts w:ascii="Jameel Noori Nastaleeq" w:hAnsi="Jameel Noori Nastaleeq" w:cs="Jameel Noori Nastaleeq" w:hint="cs"/>
          <w:color w:val="000000"/>
          <w:sz w:val="28"/>
          <w:szCs w:val="28"/>
          <w:rtl/>
          <w:lang w:bidi="ur-PK"/>
        </w:rPr>
        <w:t>۔</w:t>
      </w:r>
      <w:r w:rsidR="00B83F60">
        <w:rPr>
          <w:rStyle w:val="FootnoteReference"/>
          <w:rFonts w:ascii="Jameel Noori Nastaleeq" w:hAnsi="Jameel Noori Nastaleeq" w:cs="Jameel Noori Nastaleeq"/>
          <w:color w:val="000000"/>
          <w:sz w:val="28"/>
          <w:szCs w:val="28"/>
          <w:rtl/>
          <w:lang w:bidi="ur-PK"/>
        </w:rPr>
        <w:footnoteReference w:id="56"/>
      </w:r>
    </w:p>
    <w:p w14:paraId="57819EA2" w14:textId="08673768" w:rsidR="004B1ECD" w:rsidRDefault="004B1ECD" w:rsidP="004B1ECD">
      <w:pPr>
        <w:bidi/>
        <w:spacing w:after="0"/>
        <w:jc w:val="both"/>
        <w:rPr>
          <w:rFonts w:ascii="Jameel Noori Nastaleeq" w:hAnsi="Jameel Noori Nastaleeq" w:cs="Jameel Noori Nastaleeq"/>
          <w:sz w:val="28"/>
          <w:szCs w:val="28"/>
          <w:rtl/>
          <w:lang w:bidi="fa-IR"/>
        </w:rPr>
      </w:pPr>
      <w:r>
        <w:rPr>
          <w:rFonts w:ascii="Jameel Noori Nastaleeq" w:hAnsi="Jameel Noori Nastaleeq" w:cs="Jameel Noori Nastaleeq" w:hint="cs"/>
          <w:sz w:val="28"/>
          <w:szCs w:val="28"/>
          <w:rtl/>
          <w:lang w:bidi="fa-IR"/>
        </w:rPr>
        <w:t>"بارگاہِ رسالت میں صحابہ کرامؓ اس انداز میں بیٹھتے گویاکہ اُن کے سروں پر پرندے بیٹھے ہوئے ہیں ۔ "</w:t>
      </w:r>
    </w:p>
    <w:p w14:paraId="7AC53951" w14:textId="00D79C65" w:rsidR="004B1ECD" w:rsidRPr="00B1354F" w:rsidRDefault="00B1354F" w:rsidP="00B1354F">
      <w:pPr>
        <w:bidi/>
        <w:spacing w:after="0"/>
        <w:jc w:val="both"/>
        <w:rPr>
          <w:rFonts w:ascii="Jameel Noori Nastaleeq" w:hAnsi="Jameel Noori Nastaleeq" w:cs="Jameel Noori Nastaleeq"/>
          <w:b/>
          <w:bCs/>
          <w:sz w:val="28"/>
          <w:szCs w:val="28"/>
          <w:rtl/>
          <w:lang w:bidi="ur-PK"/>
        </w:rPr>
      </w:pPr>
      <w:proofErr w:type="gramStart"/>
      <w:r w:rsidRPr="00FE3DC1">
        <w:rPr>
          <w:rFonts w:ascii="Jameel Noori Nastaleeq" w:hAnsi="Jameel Noori Nastaleeq" w:cs="Jameel Noori Nastaleeq"/>
          <w:b/>
          <w:bCs/>
          <w:sz w:val="28"/>
          <w:szCs w:val="28"/>
          <w:lang w:bidi="ar-AE"/>
        </w:rPr>
        <w:t>v</w:t>
      </w:r>
      <w:proofErr w:type="gramEnd"/>
      <w:r w:rsidRPr="00FE3DC1">
        <w:rPr>
          <w:rFonts w:ascii="Jameel Noori Nastaleeq" w:hAnsi="Jameel Noori Nastaleeq" w:cs="Jameel Noori Nastaleeq" w:hint="cs"/>
          <w:b/>
          <w:bCs/>
          <w:sz w:val="28"/>
          <w:szCs w:val="28"/>
          <w:rtl/>
          <w:lang w:bidi="ur-PK"/>
        </w:rPr>
        <w:t xml:space="preserve"> ۔</w:t>
      </w:r>
      <w:r w:rsidR="00743CC4" w:rsidRPr="00743CC4">
        <w:rPr>
          <w:rFonts w:ascii="Jameel Noori Nastaleeq" w:hAnsi="Jameel Noori Nastaleeq" w:cs="Jameel Noori Nastaleeq" w:hint="cs"/>
          <w:b/>
          <w:bCs/>
          <w:sz w:val="28"/>
          <w:szCs w:val="28"/>
          <w:rtl/>
          <w:lang w:bidi="ur-PK"/>
        </w:rPr>
        <w:t>۔پیدا ہونے والے بچے کا "محمد "نام نہ رکھنا</w:t>
      </w:r>
    </w:p>
    <w:p w14:paraId="73EE21CA" w14:textId="2827C9B5" w:rsidR="004B1ECD" w:rsidRDefault="00BD16D2" w:rsidP="004B1ECD">
      <w:pPr>
        <w:bidi/>
        <w:spacing w:after="0"/>
        <w:jc w:val="both"/>
        <w:rPr>
          <w:rFonts w:ascii="Jameel Noori Nastaleeq" w:hAnsi="Jameel Noori Nastaleeq" w:cs="Jameel Noori Nastaleeq"/>
          <w:sz w:val="28"/>
          <w:szCs w:val="28"/>
          <w:rtl/>
          <w:lang w:bidi="fa-IR"/>
        </w:rPr>
      </w:pPr>
      <w:r>
        <w:rPr>
          <w:rFonts w:ascii="Jameel Noori Nastaleeq" w:hAnsi="Jameel Noori Nastaleeq" w:cs="Jameel Noori Nastaleeq" w:hint="cs"/>
          <w:color w:val="000000"/>
          <w:sz w:val="28"/>
          <w:szCs w:val="28"/>
          <w:rtl/>
          <w:lang w:bidi="ur-PK"/>
        </w:rPr>
        <w:t>دورِ رسالت میں اگر کسی کے ہاں بیٹے کی پیدائش ہوتی توصحابہ کرامؓ ادب کی بناء پر اُس کا نام "محمد "نہیں  رکھتے تھے ۔ یہی وجہ ہے کہ ایک صحابی ؓ نے پیدا ہونے والے اپنے بیٹے کا نام جب "محمد " رکھا تو اس کے قبیلے نے کہا:ہم یہ نام رکھنے دیں گے نہ تمہیں اس کنیت سے بلائیں گے ۔ جب یہ معاملہ بارگاہِ رسالت میں پیش کیا گیا تو آپ ﷺ نے فرمایا:میرے نام جیسا نام تو رکھ سکتے ہیں لیکن میری کنیت اختیار نہ کریں ۔</w:t>
      </w:r>
      <w:r w:rsidR="00B83F60">
        <w:rPr>
          <w:rStyle w:val="FootnoteReference"/>
          <w:rFonts w:ascii="Jameel Noori Nastaleeq" w:hAnsi="Jameel Noori Nastaleeq" w:cs="Jameel Noori Nastaleeq"/>
          <w:color w:val="000000"/>
          <w:sz w:val="28"/>
          <w:szCs w:val="28"/>
          <w:rtl/>
          <w:lang w:bidi="ur-PK"/>
        </w:rPr>
        <w:footnoteReference w:id="57"/>
      </w:r>
      <w:r>
        <w:rPr>
          <w:rFonts w:ascii="Jameel Noori Nastaleeq" w:hAnsi="Jameel Noori Nastaleeq" w:cs="Jameel Noori Nastaleeq" w:hint="cs"/>
          <w:color w:val="000000"/>
          <w:sz w:val="28"/>
          <w:szCs w:val="28"/>
          <w:rtl/>
          <w:lang w:bidi="ur-PK"/>
        </w:rPr>
        <w:t xml:space="preserve"> </w:t>
      </w:r>
    </w:p>
    <w:p w14:paraId="5F8A8A64" w14:textId="6A7F8671" w:rsidR="00BD16D2" w:rsidRPr="00BA6FF6" w:rsidRDefault="00B1354F" w:rsidP="00B1354F">
      <w:pPr>
        <w:bidi/>
        <w:spacing w:after="0"/>
        <w:jc w:val="both"/>
        <w:rPr>
          <w:rFonts w:ascii="Jameel Noori Nastaleeq" w:hAnsi="Jameel Noori Nastaleeq" w:cs="Jameel Noori Nastaleeq"/>
          <w:b/>
          <w:bCs/>
          <w:sz w:val="28"/>
          <w:szCs w:val="28"/>
          <w:rtl/>
          <w:lang w:bidi="ur-PK"/>
        </w:rPr>
      </w:pPr>
      <w:proofErr w:type="gramStart"/>
      <w:r w:rsidRPr="00743CC4">
        <w:rPr>
          <w:rFonts w:ascii="Jameel Noori Nastaleeq" w:hAnsi="Jameel Noori Nastaleeq" w:cs="Jameel Noori Nastaleeq"/>
          <w:b/>
          <w:bCs/>
          <w:sz w:val="28"/>
          <w:szCs w:val="28"/>
          <w:lang w:bidi="ar-AE"/>
        </w:rPr>
        <w:t>vi</w:t>
      </w:r>
      <w:proofErr w:type="gramEnd"/>
      <w:r w:rsidRPr="00743CC4">
        <w:rPr>
          <w:rFonts w:ascii="Jameel Noori Nastaleeq" w:hAnsi="Jameel Noori Nastaleeq" w:cs="Jameel Noori Nastaleeq" w:hint="cs"/>
          <w:b/>
          <w:bCs/>
          <w:sz w:val="28"/>
          <w:szCs w:val="28"/>
          <w:rtl/>
          <w:lang w:bidi="ur-PK"/>
        </w:rPr>
        <w:t xml:space="preserve"> </w:t>
      </w:r>
      <w:r w:rsidR="00BA6FF6" w:rsidRPr="00BA6FF6">
        <w:rPr>
          <w:rFonts w:ascii="Jameel Noori Nastaleeq" w:hAnsi="Jameel Noori Nastaleeq" w:cs="Jameel Noori Nastaleeq" w:hint="cs"/>
          <w:b/>
          <w:bCs/>
          <w:sz w:val="28"/>
          <w:szCs w:val="28"/>
          <w:rtl/>
          <w:lang w:bidi="ar-AE"/>
        </w:rPr>
        <w:t>۔ادب کی وجہ حضور ﷺ کے ساتھ سواری پر نہ بیٹھنا</w:t>
      </w:r>
    </w:p>
    <w:p w14:paraId="75E180A3" w14:textId="185F40B3" w:rsidR="00BA6FF6" w:rsidRDefault="00EC6D7C" w:rsidP="00BA6FF6">
      <w:pPr>
        <w:bidi/>
        <w:spacing w:after="0"/>
        <w:jc w:val="both"/>
        <w:rPr>
          <w:rFonts w:ascii="Jameel Noori Nastaleeq" w:hAnsi="Jameel Noori Nastaleeq" w:cs="Jameel Noori Nastaleeq"/>
          <w:sz w:val="28"/>
          <w:szCs w:val="28"/>
          <w:rtl/>
          <w:lang w:bidi="fa-IR"/>
        </w:rPr>
      </w:pPr>
      <w:r>
        <w:rPr>
          <w:rFonts w:ascii="Jameel Noori Nastaleeq" w:hAnsi="Jameel Noori Nastaleeq" w:cs="Jameel Noori Nastaleeq" w:hint="cs"/>
          <w:color w:val="000000"/>
          <w:sz w:val="28"/>
          <w:szCs w:val="28"/>
          <w:rtl/>
          <w:lang w:bidi="ur-PK"/>
        </w:rPr>
        <w:t>راستے میں اگر حضور ﷺ کی ہمراہی نصیب ہو جاتی تو صحابہ کرامؓ آپﷺ کے ساتھ سوار نہ ہونے کو ترجیح دیتے تھے۔ یہی وجہ ہے کہ حضرت عقبہ بن عامر ؓ حضور ﷺ کے خچر مبارک کو ہانکتے تھے لیکن سوار نہیں ہو رہے پھر آپ ﷺ کے حکم پر عمل کرنے کے لیے تھوڑی دور تک آپ ﷺ کے ساتھ سوار ہو گئے ۔</w:t>
      </w:r>
      <w:r w:rsidR="00B83F60">
        <w:rPr>
          <w:rStyle w:val="FootnoteReference"/>
          <w:rFonts w:ascii="Jameel Noori Nastaleeq" w:hAnsi="Jameel Noori Nastaleeq" w:cs="Jameel Noori Nastaleeq"/>
          <w:color w:val="000000"/>
          <w:sz w:val="28"/>
          <w:szCs w:val="28"/>
          <w:rtl/>
          <w:lang w:bidi="ur-PK"/>
        </w:rPr>
        <w:footnoteReference w:id="58"/>
      </w:r>
      <w:r>
        <w:rPr>
          <w:rFonts w:ascii="Jameel Noori Nastaleeq" w:hAnsi="Jameel Noori Nastaleeq" w:cs="Jameel Noori Nastaleeq" w:hint="cs"/>
          <w:color w:val="000000"/>
          <w:sz w:val="28"/>
          <w:szCs w:val="28"/>
          <w:rtl/>
          <w:lang w:bidi="ur-PK"/>
        </w:rPr>
        <w:t xml:space="preserve"> </w:t>
      </w:r>
    </w:p>
    <w:p w14:paraId="5706A460" w14:textId="561F9CE3" w:rsidR="00EC6D7C" w:rsidRDefault="00C673DE" w:rsidP="00B1354F">
      <w:pPr>
        <w:bidi/>
        <w:spacing w:after="0"/>
        <w:jc w:val="both"/>
        <w:rPr>
          <w:rFonts w:ascii="Jameel Noori Nastaleeq" w:hAnsi="Jameel Noori Nastaleeq" w:cs="Jameel Noori Nastaleeq"/>
          <w:b/>
          <w:bCs/>
          <w:sz w:val="28"/>
          <w:szCs w:val="28"/>
          <w:rtl/>
          <w:lang w:bidi="ar-AE"/>
        </w:rPr>
      </w:pPr>
      <w:proofErr w:type="gramStart"/>
      <w:r w:rsidRPr="00FE3DC1">
        <w:rPr>
          <w:rFonts w:ascii="Jameel Noori Nastaleeq" w:hAnsi="Jameel Noori Nastaleeq" w:cs="Jameel Noori Nastaleeq"/>
          <w:b/>
          <w:bCs/>
          <w:sz w:val="28"/>
          <w:szCs w:val="28"/>
          <w:lang w:bidi="ar-AE"/>
        </w:rPr>
        <w:t>v</w:t>
      </w:r>
      <w:r w:rsidR="00B1354F" w:rsidRPr="00BA6FF6">
        <w:rPr>
          <w:rFonts w:ascii="Jameel Noori Nastaleeq" w:hAnsi="Jameel Noori Nastaleeq" w:cs="Jameel Noori Nastaleeq"/>
          <w:b/>
          <w:bCs/>
          <w:sz w:val="28"/>
          <w:szCs w:val="28"/>
          <w:lang w:bidi="ar-AE"/>
        </w:rPr>
        <w:t>ii</w:t>
      </w:r>
      <w:proofErr w:type="gramEnd"/>
      <w:r w:rsidRPr="00C673DE">
        <w:rPr>
          <w:rFonts w:ascii="Jameel Noori Nastaleeq" w:hAnsi="Jameel Noori Nastaleeq" w:cs="Jameel Noori Nastaleeq"/>
          <w:b/>
          <w:bCs/>
          <w:sz w:val="28"/>
          <w:szCs w:val="28"/>
          <w:lang w:bidi="ar-AE"/>
        </w:rPr>
        <w:t xml:space="preserve"> </w:t>
      </w:r>
      <w:r w:rsidR="00A47D75" w:rsidRPr="009378CF">
        <w:rPr>
          <w:rFonts w:ascii="Jameel Noori Nastaleeq" w:hAnsi="Jameel Noori Nastaleeq" w:cs="Jameel Noori Nastaleeq" w:hint="cs"/>
          <w:b/>
          <w:bCs/>
          <w:sz w:val="28"/>
          <w:szCs w:val="28"/>
          <w:rtl/>
          <w:lang w:bidi="ur-PK"/>
        </w:rPr>
        <w:t>۔</w:t>
      </w:r>
      <w:r w:rsidR="009378CF" w:rsidRPr="009378CF">
        <w:rPr>
          <w:rFonts w:ascii="Jameel Noori Nastaleeq" w:hAnsi="Jameel Noori Nastaleeq" w:cs="Jameel Noori Nastaleeq" w:hint="cs"/>
          <w:b/>
          <w:bCs/>
          <w:sz w:val="28"/>
          <w:szCs w:val="28"/>
          <w:rtl/>
          <w:lang w:bidi="ur-PK"/>
        </w:rPr>
        <w:t xml:space="preserve">آپ ﷺ سے پیش قدمی اور پہل نہ کرنا </w:t>
      </w:r>
    </w:p>
    <w:p w14:paraId="70538475" w14:textId="05DAC56A" w:rsidR="009378CF" w:rsidRDefault="00913BB8" w:rsidP="009378CF">
      <w:pPr>
        <w:bidi/>
        <w:spacing w:after="0"/>
        <w:jc w:val="both"/>
        <w:rPr>
          <w:rFonts w:ascii="Jameel Noori Nastaleeq" w:hAnsi="Jameel Noori Nastaleeq" w:cs="Jameel Noori Nastaleeq"/>
          <w:sz w:val="28"/>
          <w:szCs w:val="28"/>
          <w:rtl/>
          <w:lang w:bidi="fa-IR"/>
        </w:rPr>
      </w:pPr>
      <w:r>
        <w:rPr>
          <w:rFonts w:ascii="Jameel Noori Nastaleeq" w:hAnsi="Jameel Noori Nastaleeq" w:cs="Jameel Noori Nastaleeq" w:hint="cs"/>
          <w:color w:val="000000"/>
          <w:sz w:val="28"/>
          <w:szCs w:val="28"/>
          <w:rtl/>
          <w:lang w:bidi="ur-PK"/>
        </w:rPr>
        <w:t>انتہائی ادب کی بناء پر کسی بھی کام میں صحابہ کرامؓ  آپ ﷺ سے سبقت پسند نہیں کرتے تھے ۔ یہی وجہ ہے کہ نبی اکرمﷺ کی تشریف آوری پر  حضرت ابو بکر صدیق ؓ نے مصلیٔ امامت سے پیچھے ہٹ گئے ۔دلچسپی کی بات یہ ہے کہ نماز مکمل ہونے کے بعد حضرت ابو بکر صدیق ؓ نے عرض کیا :ابن ابو قحافہ کی جرأت نہ تھی کہ آپ ﷺ کے آگے نماز پڑھائے ۔</w:t>
      </w:r>
      <w:r w:rsidR="00B83F60">
        <w:rPr>
          <w:rStyle w:val="FootnoteReference"/>
          <w:rFonts w:ascii="Jameel Noori Nastaleeq" w:hAnsi="Jameel Noori Nastaleeq" w:cs="Jameel Noori Nastaleeq"/>
          <w:color w:val="000000"/>
          <w:sz w:val="28"/>
          <w:szCs w:val="28"/>
          <w:rtl/>
          <w:lang w:bidi="ur-PK"/>
        </w:rPr>
        <w:footnoteReference w:id="59"/>
      </w:r>
      <w:r>
        <w:rPr>
          <w:rFonts w:ascii="Jameel Noori Nastaleeq" w:hAnsi="Jameel Noori Nastaleeq" w:cs="Jameel Noori Nastaleeq" w:hint="cs"/>
          <w:color w:val="000000"/>
          <w:sz w:val="28"/>
          <w:szCs w:val="28"/>
          <w:rtl/>
          <w:lang w:bidi="ur-PK"/>
        </w:rPr>
        <w:t xml:space="preserve"> </w:t>
      </w:r>
    </w:p>
    <w:p w14:paraId="62FED731" w14:textId="75FF6F36" w:rsidR="00913BB8" w:rsidRPr="00B1354F" w:rsidRDefault="00C673DE" w:rsidP="00B1354F">
      <w:pPr>
        <w:bidi/>
        <w:spacing w:after="0"/>
        <w:jc w:val="both"/>
        <w:rPr>
          <w:rFonts w:ascii="Jameel Noori Nastaleeq" w:hAnsi="Jameel Noori Nastaleeq" w:cs="Jameel Noori Nastaleeq"/>
          <w:b/>
          <w:bCs/>
          <w:sz w:val="28"/>
          <w:szCs w:val="28"/>
          <w:lang w:bidi="ar-AE"/>
        </w:rPr>
      </w:pPr>
      <w:proofErr w:type="gramStart"/>
      <w:r w:rsidRPr="00FE3DC1">
        <w:rPr>
          <w:rFonts w:ascii="Jameel Noori Nastaleeq" w:hAnsi="Jameel Noori Nastaleeq" w:cs="Jameel Noori Nastaleeq"/>
          <w:b/>
          <w:bCs/>
          <w:sz w:val="28"/>
          <w:szCs w:val="28"/>
          <w:lang w:bidi="ar-AE"/>
        </w:rPr>
        <w:t>v</w:t>
      </w:r>
      <w:r w:rsidR="00B1354F">
        <w:rPr>
          <w:rFonts w:ascii="Jameel Noori Nastaleeq" w:hAnsi="Jameel Noori Nastaleeq" w:cs="Jameel Noori Nastaleeq"/>
          <w:b/>
          <w:bCs/>
          <w:sz w:val="28"/>
          <w:szCs w:val="28"/>
          <w:lang w:bidi="ar-AE"/>
        </w:rPr>
        <w:t>iii</w:t>
      </w:r>
      <w:proofErr w:type="gramEnd"/>
      <w:r w:rsidRPr="00C673DE">
        <w:rPr>
          <w:rFonts w:ascii="Jameel Noori Nastaleeq" w:hAnsi="Jameel Noori Nastaleeq" w:cs="Jameel Noori Nastaleeq"/>
          <w:b/>
          <w:bCs/>
          <w:sz w:val="28"/>
          <w:szCs w:val="28"/>
          <w:lang w:bidi="ar-AE"/>
        </w:rPr>
        <w:t xml:space="preserve"> </w:t>
      </w:r>
      <w:r w:rsidR="005A74D0" w:rsidRPr="008F4C15">
        <w:rPr>
          <w:rFonts w:ascii="Jameel Noori Nastaleeq" w:hAnsi="Jameel Noori Nastaleeq" w:cs="Jameel Noori Nastaleeq" w:hint="cs"/>
          <w:b/>
          <w:bCs/>
          <w:sz w:val="28"/>
          <w:szCs w:val="28"/>
          <w:rtl/>
          <w:lang w:bidi="ur-PK"/>
        </w:rPr>
        <w:t>۔</w:t>
      </w:r>
      <w:r w:rsidR="008F4C15" w:rsidRPr="008F4C15">
        <w:rPr>
          <w:rFonts w:ascii="Jameel Noori Nastaleeq" w:hAnsi="Jameel Noori Nastaleeq" w:cs="Jameel Noori Nastaleeq" w:hint="cs"/>
          <w:b/>
          <w:bCs/>
          <w:sz w:val="28"/>
          <w:szCs w:val="28"/>
          <w:rtl/>
          <w:lang w:bidi="ur-PK"/>
        </w:rPr>
        <w:t>نبی اکرمﷺ  سے آگے نہ چلنا</w:t>
      </w:r>
      <w:r w:rsidR="008F4C15">
        <w:rPr>
          <w:rFonts w:ascii="Jameel Noori Nastaleeq" w:hAnsi="Jameel Noori Nastaleeq" w:cs="Jameel Noori Nastaleeq" w:hint="cs"/>
          <w:sz w:val="28"/>
          <w:szCs w:val="28"/>
          <w:rtl/>
          <w:lang w:bidi="ur-PK"/>
        </w:rPr>
        <w:t xml:space="preserve"> </w:t>
      </w:r>
    </w:p>
    <w:p w14:paraId="270DE3F3" w14:textId="0BCEC63B" w:rsidR="008F4C15" w:rsidRDefault="00BD6C6A" w:rsidP="008F4C15">
      <w:pPr>
        <w:bidi/>
        <w:spacing w:after="0"/>
        <w:jc w:val="both"/>
        <w:rPr>
          <w:rFonts w:ascii="Jameel Noori Nastaleeq" w:hAnsi="Jameel Noori Nastaleeq" w:cs="Jameel Noori Nastaleeq"/>
          <w:sz w:val="28"/>
          <w:szCs w:val="28"/>
          <w:rtl/>
          <w:lang w:bidi="fa-IR"/>
        </w:rPr>
      </w:pPr>
      <w:r>
        <w:rPr>
          <w:rFonts w:ascii="Jameel Noori Nastaleeq" w:hAnsi="Jameel Noori Nastaleeq" w:cs="Jameel Noori Nastaleeq" w:hint="cs"/>
          <w:color w:val="000000"/>
          <w:sz w:val="28"/>
          <w:szCs w:val="28"/>
          <w:rtl/>
          <w:lang w:bidi="ur-PK"/>
        </w:rPr>
        <w:t>سفر کرتے وقت صحابہ کرامؓ ادب و احترام کی بناء پر اپنی سواری نبی اکرمﷺ کی سواری سے آگے کرنا پسند نہیں کرتے تھے ۔ یہی وجہ ہے کہ حضرت ابن عمر ؓ کے سرکش اونٹ  کے نبی اکرمﷺ کی سواری سے آگے نکلنے کی وجہ سے حضرت عمر ؓ نے انہیں ڈانٹا کہ کوئی بھی آپ ﷺ سے آگے نہ بڑھے ۔</w:t>
      </w:r>
      <w:r w:rsidR="00B83F60">
        <w:rPr>
          <w:rStyle w:val="FootnoteReference"/>
          <w:rFonts w:ascii="Jameel Noori Nastaleeq" w:hAnsi="Jameel Noori Nastaleeq" w:cs="Jameel Noori Nastaleeq"/>
          <w:color w:val="000000"/>
          <w:sz w:val="28"/>
          <w:szCs w:val="28"/>
          <w:rtl/>
          <w:lang w:bidi="ur-PK"/>
        </w:rPr>
        <w:footnoteReference w:id="60"/>
      </w:r>
      <w:r>
        <w:rPr>
          <w:rFonts w:ascii="Jameel Noori Nastaleeq" w:hAnsi="Jameel Noori Nastaleeq" w:cs="Jameel Noori Nastaleeq" w:hint="cs"/>
          <w:color w:val="000000"/>
          <w:sz w:val="28"/>
          <w:szCs w:val="28"/>
          <w:rtl/>
          <w:lang w:bidi="ur-PK"/>
        </w:rPr>
        <w:t xml:space="preserve"> </w:t>
      </w:r>
    </w:p>
    <w:p w14:paraId="665201D4" w14:textId="635FA8BF" w:rsidR="00BD6C6A" w:rsidRPr="008772E0" w:rsidRDefault="00B1354F" w:rsidP="00BD6C6A">
      <w:pPr>
        <w:bidi/>
        <w:spacing w:after="0"/>
        <w:jc w:val="both"/>
        <w:rPr>
          <w:rFonts w:ascii="Jameel Noori Nastaleeq" w:hAnsi="Jameel Noori Nastaleeq" w:cs="Jameel Noori Nastaleeq"/>
          <w:b/>
          <w:bCs/>
          <w:sz w:val="28"/>
          <w:szCs w:val="28"/>
          <w:rtl/>
          <w:lang w:bidi="ur-PK"/>
        </w:rPr>
      </w:pPr>
      <w:proofErr w:type="gramStart"/>
      <w:r>
        <w:rPr>
          <w:rFonts w:ascii="Jameel Noori Nastaleeq" w:hAnsi="Jameel Noori Nastaleeq" w:cs="Jameel Noori Nastaleeq"/>
          <w:b/>
          <w:bCs/>
          <w:sz w:val="28"/>
          <w:szCs w:val="28"/>
          <w:lang w:bidi="ar-AE"/>
        </w:rPr>
        <w:lastRenderedPageBreak/>
        <w:t>i</w:t>
      </w:r>
      <w:r w:rsidR="00823A36">
        <w:rPr>
          <w:rFonts w:ascii="Jameel Noori Nastaleeq" w:hAnsi="Jameel Noori Nastaleeq" w:cs="Jameel Noori Nastaleeq"/>
          <w:b/>
          <w:bCs/>
          <w:sz w:val="28"/>
          <w:szCs w:val="28"/>
          <w:lang w:bidi="ar-AE"/>
        </w:rPr>
        <w:t>x</w:t>
      </w:r>
      <w:proofErr w:type="gramEnd"/>
      <w:r w:rsidR="008772E0" w:rsidRPr="008772E0">
        <w:rPr>
          <w:rFonts w:ascii="Jameel Noori Nastaleeq" w:hAnsi="Jameel Noori Nastaleeq" w:cs="Jameel Noori Nastaleeq" w:hint="cs"/>
          <w:b/>
          <w:bCs/>
          <w:sz w:val="28"/>
          <w:szCs w:val="28"/>
          <w:rtl/>
          <w:lang w:bidi="ur-PK"/>
        </w:rPr>
        <w:t xml:space="preserve"> ۔کسی بھی کام میں حضور ﷺ سے مقابلہ نہ کرنا </w:t>
      </w:r>
    </w:p>
    <w:p w14:paraId="70883E60" w14:textId="6D8BCB14" w:rsidR="008772E0" w:rsidRDefault="002518D5" w:rsidP="008772E0">
      <w:pPr>
        <w:bidi/>
        <w:spacing w:after="0"/>
        <w:jc w:val="both"/>
        <w:rPr>
          <w:rFonts w:ascii="Jameel Noori Nastaleeq" w:hAnsi="Jameel Noori Nastaleeq" w:cs="Jameel Noori Nastaleeq"/>
          <w:sz w:val="28"/>
          <w:szCs w:val="28"/>
          <w:rtl/>
          <w:lang w:bidi="fa-IR"/>
        </w:rPr>
      </w:pPr>
      <w:r>
        <w:rPr>
          <w:rFonts w:ascii="Jameel Noori Nastaleeq" w:hAnsi="Jameel Noori Nastaleeq" w:cs="Jameel Noori Nastaleeq" w:hint="cs"/>
          <w:color w:val="000000"/>
          <w:sz w:val="28"/>
          <w:szCs w:val="28"/>
          <w:rtl/>
          <w:lang w:bidi="ur-PK"/>
        </w:rPr>
        <w:t>صحابہ کرامؓ کسی بھی کام میں نبی اکرمﷺ سے کسی قسم کا مقابلہ کرنے کی جرأت نہیں کرتے تھے ۔ یہی وجہ ہے کہ جب قبیلہ اسلم کچھ صحابہ کرامؓ آپس میں تیراندازی کا مقابلہ کرنے لگے تو نبی اکرمﷺ نےفرمایا :اے بنو اسماعیل ! تم تیر پھینکو میں فلاں قبیلے کے ساتھ ہوں تو دوسرے گروہ کے لوگ تیر اندازی سے رُک گئے ۔ پوچھنےپر عرض کیا :اب اِن کے ساتھ ہیں ۔</w:t>
      </w:r>
      <w:r w:rsidR="00B83F60">
        <w:rPr>
          <w:rStyle w:val="FootnoteReference"/>
          <w:rFonts w:ascii="Jameel Noori Nastaleeq" w:hAnsi="Jameel Noori Nastaleeq" w:cs="Jameel Noori Nastaleeq"/>
          <w:color w:val="000000"/>
          <w:sz w:val="28"/>
          <w:szCs w:val="28"/>
          <w:rtl/>
          <w:lang w:bidi="ur-PK"/>
        </w:rPr>
        <w:footnoteReference w:id="61"/>
      </w:r>
      <w:r w:rsidR="00AA1325">
        <w:rPr>
          <w:rFonts w:ascii="Jameel Noori Nastaleeq" w:hAnsi="Jameel Noori Nastaleeq" w:cs="Jameel Noori Nastaleeq" w:hint="cs"/>
          <w:sz w:val="28"/>
          <w:szCs w:val="28"/>
          <w:rtl/>
          <w:lang w:bidi="fa-IR"/>
        </w:rPr>
        <w:t xml:space="preserve"> </w:t>
      </w:r>
      <w:r w:rsidR="00541A35">
        <w:rPr>
          <w:rFonts w:ascii="Jameel Noori Nastaleeq" w:hAnsi="Jameel Noori Nastaleeq" w:cs="Jameel Noori Nastaleeq" w:hint="cs"/>
          <w:sz w:val="28"/>
          <w:szCs w:val="28"/>
          <w:rtl/>
          <w:lang w:bidi="fa-IR"/>
        </w:rPr>
        <w:t>وہ لوگ تیرا اندازی سے اس لیے رک گئے تھے کہ اگر ہمارے مد مقابل مغلوب ہو گئے تو نبی اکرمﷺ بھی مغلوب ہو جائیں گے اس انہوں نے مقابلہ بازی ہی ترک کر دی ۔</w:t>
      </w:r>
      <w:r w:rsidR="00B83F60">
        <w:rPr>
          <w:rStyle w:val="FootnoteReference"/>
          <w:rFonts w:ascii="Jameel Noori Nastaleeq" w:hAnsi="Jameel Noori Nastaleeq" w:cs="Jameel Noori Nastaleeq"/>
          <w:sz w:val="28"/>
          <w:szCs w:val="28"/>
          <w:rtl/>
          <w:lang w:bidi="fa-IR"/>
        </w:rPr>
        <w:footnoteReference w:id="62"/>
      </w:r>
      <w:r w:rsidR="00541A35">
        <w:rPr>
          <w:rFonts w:ascii="Jameel Noori Nastaleeq" w:hAnsi="Jameel Noori Nastaleeq" w:cs="Jameel Noori Nastaleeq" w:hint="cs"/>
          <w:sz w:val="28"/>
          <w:szCs w:val="28"/>
          <w:rtl/>
          <w:lang w:bidi="fa-IR"/>
        </w:rPr>
        <w:t xml:space="preserve"> </w:t>
      </w:r>
    </w:p>
    <w:p w14:paraId="21EFD47E" w14:textId="29E1AE5F" w:rsidR="004435F6" w:rsidRDefault="004435F6" w:rsidP="004435F6">
      <w:pPr>
        <w:bidi/>
        <w:spacing w:after="0"/>
        <w:jc w:val="both"/>
        <w:rPr>
          <w:rFonts w:ascii="Jameel Noori Nastaleeq" w:hAnsi="Jameel Noori Nastaleeq" w:cs="Jameel Noori Nastaleeq"/>
          <w:sz w:val="28"/>
          <w:szCs w:val="28"/>
          <w:rtl/>
          <w:lang w:bidi="fa-IR"/>
        </w:rPr>
      </w:pPr>
      <w:r>
        <w:rPr>
          <w:rFonts w:ascii="Jameel Noori Nastaleeq" w:hAnsi="Jameel Noori Nastaleeq" w:cs="Jameel Noori Nastaleeq" w:hint="cs"/>
          <w:sz w:val="28"/>
          <w:szCs w:val="28"/>
          <w:rtl/>
          <w:lang w:bidi="fa-IR"/>
        </w:rPr>
        <w:t>اِس پسِ منظر سے ثابت ہوتا ہے کہ صحابہ کرامؓ اپنی جان ،اپنے والدین ، اولاد حتی کہ ہر چیز سے بڑھ کر نبی اکرمﷺ سے محبت کیا کرتے تھے ۔</w:t>
      </w:r>
      <w:r w:rsidR="001A3948">
        <w:rPr>
          <w:rFonts w:ascii="Jameel Noori Nastaleeq" w:hAnsi="Jameel Noori Nastaleeq" w:cs="Jameel Noori Nastaleeq" w:hint="cs"/>
          <w:sz w:val="28"/>
          <w:szCs w:val="28"/>
          <w:rtl/>
          <w:lang w:bidi="fa-IR"/>
        </w:rPr>
        <w:t>آپ ﷺ کی بارگاہ کے آداب کو اُسی طرح بجا لاتے تھے جس طرح قرآن کریم میں بیان کیے گئے ہیں ۔اِن احادیث و روایات کی روشنی میں آدابِ مُرشِد درج ذیل ہیں :</w:t>
      </w:r>
    </w:p>
    <w:p w14:paraId="51EB435C" w14:textId="02835BD9" w:rsidR="001A3948" w:rsidRDefault="001A3948" w:rsidP="001A3948">
      <w:pPr>
        <w:bidi/>
        <w:spacing w:after="0"/>
        <w:jc w:val="both"/>
        <w:rPr>
          <w:rFonts w:ascii="Jameel Noori Nastaleeq" w:hAnsi="Jameel Noori Nastaleeq" w:cs="Jameel Noori Nastaleeq"/>
          <w:sz w:val="28"/>
          <w:szCs w:val="28"/>
          <w:rtl/>
          <w:lang w:bidi="ur-PK"/>
        </w:rPr>
      </w:pPr>
      <w:proofErr w:type="spellStart"/>
      <w:proofErr w:type="gramStart"/>
      <w:r>
        <w:rPr>
          <w:rFonts w:ascii="Jameel Noori Nastaleeq" w:hAnsi="Jameel Noori Nastaleeq" w:cs="Jameel Noori Nastaleeq"/>
          <w:sz w:val="28"/>
          <w:szCs w:val="28"/>
          <w:lang w:bidi="ar-AE"/>
        </w:rPr>
        <w:t>i</w:t>
      </w:r>
      <w:proofErr w:type="spellEnd"/>
      <w:proofErr w:type="gramEnd"/>
      <w:r>
        <w:rPr>
          <w:rFonts w:ascii="Jameel Noori Nastaleeq" w:hAnsi="Jameel Noori Nastaleeq" w:cs="Jameel Noori Nastaleeq" w:hint="cs"/>
          <w:sz w:val="28"/>
          <w:szCs w:val="28"/>
          <w:rtl/>
          <w:lang w:bidi="ur-PK"/>
        </w:rPr>
        <w:t xml:space="preserve"> ۔اپنے مُرشِد ، ہادی اور پیر سے دل کی گہرائیوں سے محبت کرنا ضروری ہے ۔ کیونکہ محبت اور ادب آپس میں لازم و ملزوم ہیں ، جب محبت آتی ہے تو ادب خود بخود آجاتا ہے ۔</w:t>
      </w:r>
      <w:r w:rsidR="00A1364D">
        <w:rPr>
          <w:rStyle w:val="FootnoteReference"/>
          <w:rFonts w:ascii="Jameel Noori Nastaleeq" w:hAnsi="Jameel Noori Nastaleeq" w:cs="Jameel Noori Nastaleeq"/>
          <w:sz w:val="28"/>
          <w:szCs w:val="28"/>
          <w:rtl/>
          <w:lang w:bidi="ur-PK"/>
        </w:rPr>
        <w:footnoteReference w:id="63"/>
      </w:r>
      <w:r>
        <w:rPr>
          <w:rFonts w:ascii="Jameel Noori Nastaleeq" w:hAnsi="Jameel Noori Nastaleeq" w:cs="Jameel Noori Nastaleeq" w:hint="cs"/>
          <w:sz w:val="28"/>
          <w:szCs w:val="28"/>
          <w:rtl/>
          <w:lang w:bidi="ur-PK"/>
        </w:rPr>
        <w:t xml:space="preserve"> </w:t>
      </w:r>
    </w:p>
    <w:p w14:paraId="2D167C58" w14:textId="29B8AA1D" w:rsidR="001A3948" w:rsidRDefault="001A3948" w:rsidP="001A3948">
      <w:pPr>
        <w:bidi/>
        <w:spacing w:after="0"/>
        <w:jc w:val="both"/>
        <w:rPr>
          <w:rFonts w:ascii="Jameel Noori Nastaleeq" w:hAnsi="Jameel Noori Nastaleeq" w:cs="Jameel Noori Nastaleeq"/>
          <w:sz w:val="28"/>
          <w:szCs w:val="28"/>
          <w:rtl/>
          <w:lang w:bidi="ur-PK"/>
        </w:rPr>
      </w:pPr>
      <w:proofErr w:type="gramStart"/>
      <w:r>
        <w:rPr>
          <w:rFonts w:ascii="Jameel Noori Nastaleeq" w:hAnsi="Jameel Noori Nastaleeq" w:cs="Jameel Noori Nastaleeq"/>
          <w:sz w:val="28"/>
          <w:szCs w:val="28"/>
          <w:lang w:bidi="ar-AE"/>
        </w:rPr>
        <w:t>ii</w:t>
      </w:r>
      <w:proofErr w:type="gramEnd"/>
      <w:r>
        <w:rPr>
          <w:rFonts w:ascii="Jameel Noori Nastaleeq" w:hAnsi="Jameel Noori Nastaleeq" w:cs="Jameel Noori Nastaleeq" w:hint="cs"/>
          <w:sz w:val="28"/>
          <w:szCs w:val="28"/>
          <w:rtl/>
          <w:lang w:bidi="ur-PK"/>
        </w:rPr>
        <w:t xml:space="preserve"> ۔جس کی بیعت  کر لی جائے ،ہر معاملہ میں اُس کی اطاعت و پیروی کی جائے ۔ </w:t>
      </w:r>
      <w:r w:rsidR="0066715F">
        <w:rPr>
          <w:rFonts w:ascii="Jameel Noori Nastaleeq" w:hAnsi="Jameel Noori Nastaleeq" w:cs="Jameel Noori Nastaleeq" w:hint="cs"/>
          <w:sz w:val="28"/>
          <w:szCs w:val="28"/>
          <w:rtl/>
          <w:lang w:bidi="ur-PK"/>
        </w:rPr>
        <w:t>مُرشد اگر ناممکن کام بھی کرنے کو کہہ دے تو اُس کو پورا کرنے کی پوری کوشش کی جائے ۔</w:t>
      </w:r>
      <w:r w:rsidR="00A1364D">
        <w:rPr>
          <w:rStyle w:val="FootnoteReference"/>
          <w:rFonts w:ascii="Jameel Noori Nastaleeq" w:hAnsi="Jameel Noori Nastaleeq" w:cs="Jameel Noori Nastaleeq"/>
          <w:sz w:val="28"/>
          <w:szCs w:val="28"/>
          <w:rtl/>
          <w:lang w:bidi="ur-PK"/>
        </w:rPr>
        <w:footnoteReference w:id="64"/>
      </w:r>
      <w:r w:rsidR="0066715F">
        <w:rPr>
          <w:rFonts w:ascii="Jameel Noori Nastaleeq" w:hAnsi="Jameel Noori Nastaleeq" w:cs="Jameel Noori Nastaleeq" w:hint="cs"/>
          <w:sz w:val="28"/>
          <w:szCs w:val="28"/>
          <w:rtl/>
          <w:lang w:bidi="ur-PK"/>
        </w:rPr>
        <w:t xml:space="preserve"> </w:t>
      </w:r>
    </w:p>
    <w:p w14:paraId="27D4CE4D" w14:textId="4B64FFA2" w:rsidR="0066715F" w:rsidRDefault="0066715F" w:rsidP="0066715F">
      <w:pPr>
        <w:bidi/>
        <w:spacing w:after="0"/>
        <w:jc w:val="both"/>
        <w:rPr>
          <w:rFonts w:ascii="Jameel Noori Nastaleeq" w:hAnsi="Jameel Noori Nastaleeq" w:cs="Jameel Noori Nastaleeq"/>
          <w:sz w:val="28"/>
          <w:szCs w:val="28"/>
          <w:rtl/>
          <w:lang w:bidi="ur-PK"/>
        </w:rPr>
      </w:pPr>
      <w:proofErr w:type="gramStart"/>
      <w:r>
        <w:rPr>
          <w:rFonts w:ascii="Jameel Noori Nastaleeq" w:hAnsi="Jameel Noori Nastaleeq" w:cs="Jameel Noori Nastaleeq"/>
          <w:sz w:val="28"/>
          <w:szCs w:val="28"/>
          <w:lang w:bidi="ar-AE"/>
        </w:rPr>
        <w:t>iii</w:t>
      </w:r>
      <w:proofErr w:type="gramEnd"/>
      <w:r>
        <w:rPr>
          <w:rFonts w:ascii="Jameel Noori Nastaleeq" w:hAnsi="Jameel Noori Nastaleeq" w:cs="Jameel Noori Nastaleeq" w:hint="cs"/>
          <w:sz w:val="28"/>
          <w:szCs w:val="28"/>
          <w:rtl/>
          <w:lang w:bidi="ur-PK"/>
        </w:rPr>
        <w:t xml:space="preserve"> ۔اپنے مُرشِد کی بارگاہ میں جب بھی حاضری کا ارادہ کرے تو غسل کر کے اچھے کپڑے پہن کر جائے ، اگر خوشبو ہو تو وہ بھی لگا کر جائے  ۔ </w:t>
      </w:r>
    </w:p>
    <w:p w14:paraId="7CAFBE71" w14:textId="7C6F34E7" w:rsidR="0066715F" w:rsidRDefault="00823A36" w:rsidP="0066715F">
      <w:pPr>
        <w:bidi/>
        <w:spacing w:after="0"/>
        <w:jc w:val="both"/>
        <w:rPr>
          <w:rFonts w:ascii="Jameel Noori Nastaleeq" w:hAnsi="Jameel Noori Nastaleeq" w:cs="Jameel Noori Nastaleeq"/>
          <w:sz w:val="28"/>
          <w:szCs w:val="28"/>
          <w:rtl/>
          <w:lang w:bidi="ur-PK"/>
        </w:rPr>
      </w:pPr>
      <w:proofErr w:type="gramStart"/>
      <w:r>
        <w:rPr>
          <w:rFonts w:ascii="Jameel Noori Nastaleeq" w:hAnsi="Jameel Noori Nastaleeq" w:cs="Jameel Noori Nastaleeq"/>
          <w:sz w:val="28"/>
          <w:szCs w:val="28"/>
          <w:lang w:bidi="ar-AE"/>
        </w:rPr>
        <w:t>iv</w:t>
      </w:r>
      <w:proofErr w:type="gramEnd"/>
      <w:r>
        <w:rPr>
          <w:rFonts w:ascii="Jameel Noori Nastaleeq" w:hAnsi="Jameel Noori Nastaleeq" w:cs="Jameel Noori Nastaleeq" w:hint="cs"/>
          <w:sz w:val="28"/>
          <w:szCs w:val="28"/>
          <w:rtl/>
          <w:lang w:bidi="ur-PK"/>
        </w:rPr>
        <w:t xml:space="preserve"> ۔مُرید کو  کوشش کرنی چاہیے کہ مُرشِد کی بارگاہ میں بغیر وضو حاضر نہ ہو ، اگر مُرشد سے مصافحہ یا ملاقات کرنی ہو تو بھی طہارت حاصل کر کے شرف حاصل کیا جائے ۔ </w:t>
      </w:r>
    </w:p>
    <w:p w14:paraId="514D7A07" w14:textId="496C05F4" w:rsidR="00823A36" w:rsidRDefault="00823A36" w:rsidP="00823A36">
      <w:pPr>
        <w:bidi/>
        <w:spacing w:after="0"/>
        <w:jc w:val="both"/>
        <w:rPr>
          <w:rFonts w:ascii="Jameel Noori Nastaleeq" w:hAnsi="Jameel Noori Nastaleeq" w:cs="Jameel Noori Nastaleeq"/>
          <w:sz w:val="28"/>
          <w:szCs w:val="28"/>
          <w:rtl/>
          <w:lang w:bidi="ur-PK"/>
        </w:rPr>
      </w:pPr>
      <w:proofErr w:type="gramStart"/>
      <w:r>
        <w:rPr>
          <w:rFonts w:ascii="Jameel Noori Nastaleeq" w:hAnsi="Jameel Noori Nastaleeq" w:cs="Jameel Noori Nastaleeq"/>
          <w:sz w:val="28"/>
          <w:szCs w:val="28"/>
          <w:lang w:bidi="ar-AE"/>
        </w:rPr>
        <w:t>v</w:t>
      </w:r>
      <w:proofErr w:type="gramEnd"/>
      <w:r>
        <w:rPr>
          <w:rFonts w:ascii="Jameel Noori Nastaleeq" w:hAnsi="Jameel Noori Nastaleeq" w:cs="Jameel Noori Nastaleeq" w:hint="cs"/>
          <w:sz w:val="28"/>
          <w:szCs w:val="28"/>
          <w:rtl/>
          <w:lang w:bidi="ur-PK"/>
        </w:rPr>
        <w:t xml:space="preserve"> ۔مرشد کی بارگاہ  نہایت مؤدب ہو کر بیٹھے ، اپنی پوری توجہ انہی کی طرف رکھے ، کسی اور کی طرف دھیان نہ دے اور ایسے بیٹھے جیسے اس کے سر پر پرندے بیٹھے ہوئے ہیں اگر اس نے حرکت کی تو وہ اُڑ جائیں گے ۔ </w:t>
      </w:r>
    </w:p>
    <w:p w14:paraId="502D3004" w14:textId="44248F77" w:rsidR="00823A36" w:rsidRDefault="00823A36" w:rsidP="00823A36">
      <w:pPr>
        <w:bidi/>
        <w:spacing w:after="0"/>
        <w:jc w:val="both"/>
        <w:rPr>
          <w:rFonts w:ascii="Jameel Noori Nastaleeq" w:hAnsi="Jameel Noori Nastaleeq" w:cs="Jameel Noori Nastaleeq"/>
          <w:sz w:val="28"/>
          <w:szCs w:val="28"/>
          <w:rtl/>
          <w:lang w:bidi="ur-PK"/>
        </w:rPr>
      </w:pPr>
      <w:proofErr w:type="gramStart"/>
      <w:r>
        <w:rPr>
          <w:rFonts w:ascii="Jameel Noori Nastaleeq" w:hAnsi="Jameel Noori Nastaleeq" w:cs="Jameel Noori Nastaleeq"/>
          <w:sz w:val="28"/>
          <w:szCs w:val="28"/>
          <w:lang w:bidi="ar-AE"/>
        </w:rPr>
        <w:t>vi</w:t>
      </w:r>
      <w:proofErr w:type="gramEnd"/>
      <w:r>
        <w:rPr>
          <w:rFonts w:ascii="Jameel Noori Nastaleeq" w:hAnsi="Jameel Noori Nastaleeq" w:cs="Jameel Noori Nastaleeq" w:hint="cs"/>
          <w:sz w:val="28"/>
          <w:szCs w:val="28"/>
          <w:rtl/>
          <w:lang w:bidi="ur-PK"/>
        </w:rPr>
        <w:t xml:space="preserve"> ۔ادب کی  وجہ سے اپنے بچوں کے نام اپنے مُرشد کے نام پر نہ رکھے جائیں ۔ </w:t>
      </w:r>
    </w:p>
    <w:p w14:paraId="49A098EE" w14:textId="3DEEB8C8" w:rsidR="00823A36" w:rsidRDefault="00823A36" w:rsidP="00823A36">
      <w:pPr>
        <w:bidi/>
        <w:spacing w:after="0"/>
        <w:jc w:val="both"/>
        <w:rPr>
          <w:rFonts w:ascii="Jameel Noori Nastaleeq" w:hAnsi="Jameel Noori Nastaleeq" w:cs="Jameel Noori Nastaleeq"/>
          <w:sz w:val="28"/>
          <w:szCs w:val="28"/>
          <w:rtl/>
          <w:lang w:bidi="ur-PK"/>
        </w:rPr>
      </w:pPr>
      <w:proofErr w:type="gramStart"/>
      <w:r>
        <w:rPr>
          <w:rFonts w:ascii="Jameel Noori Nastaleeq" w:hAnsi="Jameel Noori Nastaleeq" w:cs="Jameel Noori Nastaleeq"/>
          <w:sz w:val="28"/>
          <w:szCs w:val="28"/>
          <w:lang w:bidi="ar-AE"/>
        </w:rPr>
        <w:t>vii</w:t>
      </w:r>
      <w:proofErr w:type="gramEnd"/>
      <w:r>
        <w:rPr>
          <w:rFonts w:ascii="Jameel Noori Nastaleeq" w:hAnsi="Jameel Noori Nastaleeq" w:cs="Jameel Noori Nastaleeq" w:hint="cs"/>
          <w:sz w:val="28"/>
          <w:szCs w:val="28"/>
          <w:rtl/>
          <w:lang w:bidi="ur-PK"/>
        </w:rPr>
        <w:t xml:space="preserve"> ۔کوشش کی جائے کہ اپنے پیرو مرشد کے ساتھ سواری پر نہ بیٹھے بلکہ علیحدہ سواری کا اہتمام کرے لیکن اگر مرشد کا حکم ہو تو حکم کی تعمیل کرتے ہوئے بیٹھ جانا چاہیے ۔ </w:t>
      </w:r>
    </w:p>
    <w:p w14:paraId="0A33A7BA" w14:textId="323D5B59" w:rsidR="00823A36" w:rsidRDefault="00E5662F" w:rsidP="00823A36">
      <w:pPr>
        <w:bidi/>
        <w:spacing w:after="0"/>
        <w:jc w:val="both"/>
        <w:rPr>
          <w:rFonts w:ascii="Jameel Noori Nastaleeq" w:hAnsi="Jameel Noori Nastaleeq" w:cs="Jameel Noori Nastaleeq"/>
          <w:sz w:val="28"/>
          <w:szCs w:val="28"/>
          <w:rtl/>
          <w:lang w:bidi="ur-PK"/>
        </w:rPr>
      </w:pPr>
      <w:proofErr w:type="gramStart"/>
      <w:r>
        <w:rPr>
          <w:rFonts w:ascii="Jameel Noori Nastaleeq" w:hAnsi="Jameel Noori Nastaleeq" w:cs="Jameel Noori Nastaleeq"/>
          <w:sz w:val="28"/>
          <w:szCs w:val="28"/>
          <w:lang w:bidi="ar-AE"/>
        </w:rPr>
        <w:lastRenderedPageBreak/>
        <w:t>viii</w:t>
      </w:r>
      <w:proofErr w:type="gramEnd"/>
      <w:r>
        <w:rPr>
          <w:rFonts w:ascii="Jameel Noori Nastaleeq" w:hAnsi="Jameel Noori Nastaleeq" w:cs="Jameel Noori Nastaleeq" w:hint="cs"/>
          <w:sz w:val="28"/>
          <w:szCs w:val="28"/>
          <w:rtl/>
          <w:lang w:bidi="ur-PK"/>
        </w:rPr>
        <w:t xml:space="preserve"> </w:t>
      </w:r>
      <w:r w:rsidR="00823A36">
        <w:rPr>
          <w:rFonts w:ascii="Jameel Noori Nastaleeq" w:hAnsi="Jameel Noori Nastaleeq" w:cs="Jameel Noori Nastaleeq" w:hint="cs"/>
          <w:sz w:val="28"/>
          <w:szCs w:val="28"/>
          <w:rtl/>
          <w:lang w:bidi="ur-PK"/>
        </w:rPr>
        <w:t>۔</w:t>
      </w:r>
      <w:r>
        <w:rPr>
          <w:rFonts w:ascii="Jameel Noori Nastaleeq" w:hAnsi="Jameel Noori Nastaleeq" w:cs="Jameel Noori Nastaleeq" w:hint="cs"/>
          <w:sz w:val="28"/>
          <w:szCs w:val="28"/>
          <w:rtl/>
          <w:lang w:bidi="ur-PK"/>
        </w:rPr>
        <w:t>ایک مُرید کے لیے ضروری ہے کہ وہ اپنے مُرشد سے پیش قدمی اور پہل نہ کرے ۔امامت کے وقت اپنے مُرشد کو ہی مصلیٰ امامت پر کھڑا کرنا چاہیے ۔</w:t>
      </w:r>
    </w:p>
    <w:p w14:paraId="7C3DD072" w14:textId="4284F46E" w:rsidR="00E5662F" w:rsidRDefault="00E5662F" w:rsidP="00E5662F">
      <w:pPr>
        <w:bidi/>
        <w:spacing w:after="0"/>
        <w:jc w:val="both"/>
        <w:rPr>
          <w:rFonts w:ascii="Jameel Noori Nastaleeq" w:hAnsi="Jameel Noori Nastaleeq" w:cs="Jameel Noori Nastaleeq"/>
          <w:sz w:val="28"/>
          <w:szCs w:val="28"/>
          <w:lang w:bidi="ur-PK"/>
        </w:rPr>
      </w:pPr>
      <w:proofErr w:type="gramStart"/>
      <w:r>
        <w:rPr>
          <w:rFonts w:ascii="Jameel Noori Nastaleeq" w:hAnsi="Jameel Noori Nastaleeq" w:cs="Jameel Noori Nastaleeq"/>
          <w:sz w:val="28"/>
          <w:szCs w:val="28"/>
          <w:lang w:bidi="ar-AE"/>
        </w:rPr>
        <w:t>ix</w:t>
      </w:r>
      <w:r>
        <w:rPr>
          <w:rFonts w:ascii="Jameel Noori Nastaleeq" w:hAnsi="Jameel Noori Nastaleeq" w:cs="Jameel Noori Nastaleeq" w:hint="cs"/>
          <w:sz w:val="28"/>
          <w:szCs w:val="28"/>
          <w:rtl/>
          <w:lang w:bidi="ur-PK"/>
        </w:rPr>
        <w:t>۔اپنے</w:t>
      </w:r>
      <w:proofErr w:type="gramEnd"/>
      <w:r>
        <w:rPr>
          <w:rFonts w:ascii="Jameel Noori Nastaleeq" w:hAnsi="Jameel Noori Nastaleeq" w:cs="Jameel Noori Nastaleeq" w:hint="cs"/>
          <w:sz w:val="28"/>
          <w:szCs w:val="28"/>
          <w:rtl/>
          <w:lang w:bidi="ur-PK"/>
        </w:rPr>
        <w:t xml:space="preserve"> ہادی و رہنما سے آگے چلنے سے گریز کرنا چاہیے ۔ </w:t>
      </w:r>
    </w:p>
    <w:p w14:paraId="01A1FDDA" w14:textId="1EF34EEC" w:rsidR="00782C50" w:rsidRDefault="00782C50" w:rsidP="00782C50">
      <w:pPr>
        <w:bidi/>
        <w:spacing w:after="0"/>
        <w:jc w:val="both"/>
        <w:rPr>
          <w:rFonts w:ascii="Jameel Noori Nastaleeq" w:hAnsi="Jameel Noori Nastaleeq" w:cs="Jameel Noori Nastaleeq"/>
          <w:sz w:val="28"/>
          <w:szCs w:val="28"/>
          <w:rtl/>
          <w:lang w:bidi="ur-PK"/>
        </w:rPr>
      </w:pPr>
      <w:proofErr w:type="gramStart"/>
      <w:r>
        <w:rPr>
          <w:rFonts w:ascii="Jameel Noori Nastaleeq" w:hAnsi="Jameel Noori Nastaleeq" w:cs="Jameel Noori Nastaleeq"/>
          <w:sz w:val="28"/>
          <w:szCs w:val="28"/>
          <w:lang w:bidi="ur-PK"/>
        </w:rPr>
        <w:t>x</w:t>
      </w:r>
      <w:proofErr w:type="gramEnd"/>
      <w:r>
        <w:rPr>
          <w:rFonts w:ascii="Jameel Noori Nastaleeq" w:hAnsi="Jameel Noori Nastaleeq" w:cs="Jameel Noori Nastaleeq" w:hint="cs"/>
          <w:sz w:val="28"/>
          <w:szCs w:val="28"/>
          <w:rtl/>
          <w:lang w:bidi="ur-PK"/>
        </w:rPr>
        <w:t xml:space="preserve"> ۔بیعت کرنے والے  کو کوشش کرنی چاہیے کہ کسی بھی کام میں اپنے مرشد کے ساتھ مقابلہ بازی نہ کرے ۔ کیونکہ اگر مقابلہ میں مرید غالب آ جاتا ہے تو ایسی صورت میں مرشدمغلوب ہوجائے گا۔ </w:t>
      </w:r>
    </w:p>
    <w:p w14:paraId="77277A9D" w14:textId="6D28F009" w:rsidR="00782C50" w:rsidRPr="00782C50" w:rsidRDefault="00782C50" w:rsidP="00782C50">
      <w:pPr>
        <w:bidi/>
        <w:spacing w:after="0"/>
        <w:jc w:val="both"/>
        <w:rPr>
          <w:rFonts w:ascii="Jameel Noori Nastaleeq" w:hAnsi="Jameel Noori Nastaleeq" w:cs="Jameel Noori Nastaleeq"/>
          <w:b/>
          <w:bCs/>
          <w:sz w:val="28"/>
          <w:szCs w:val="28"/>
          <w:rtl/>
          <w:lang w:bidi="ur-PK"/>
        </w:rPr>
      </w:pPr>
      <w:r w:rsidRPr="00782C50">
        <w:rPr>
          <w:rFonts w:ascii="Jameel Noori Nastaleeq" w:hAnsi="Jameel Noori Nastaleeq" w:cs="Jameel Noori Nastaleeq"/>
          <w:b/>
          <w:bCs/>
          <w:sz w:val="32"/>
          <w:szCs w:val="32"/>
          <w:lang w:bidi="ar-AE"/>
        </w:rPr>
        <w:t>4</w:t>
      </w:r>
      <w:r w:rsidRPr="00782C50">
        <w:rPr>
          <w:rFonts w:ascii="Jameel Noori Nastaleeq" w:hAnsi="Jameel Noori Nastaleeq" w:cs="Jameel Noori Nastaleeq" w:hint="cs"/>
          <w:b/>
          <w:bCs/>
          <w:sz w:val="32"/>
          <w:szCs w:val="32"/>
          <w:rtl/>
          <w:lang w:bidi="ur-PK"/>
        </w:rPr>
        <w:t xml:space="preserve">۔آدابِ مرشد سے متعلق پیرانِ عظام ، علماء کرام اور عوام الناس کی ذمہ داری </w:t>
      </w:r>
    </w:p>
    <w:p w14:paraId="568D831A" w14:textId="02638C82" w:rsidR="00782C50" w:rsidRDefault="00475301" w:rsidP="00782C50">
      <w:pPr>
        <w:bidi/>
        <w:spacing w:after="0"/>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مُرشدین کاملین نبی اکرمﷺ کے نائب اور خلیفہ ہوتے ہیں ، اِن کی بیعت کرنا اور ان کے حلقہ ارادت میں آنا دنیا و آخرت کی کامیابی کا ذریعہ ہے </w:t>
      </w:r>
      <w:r w:rsidR="00875F33">
        <w:rPr>
          <w:rFonts w:ascii="Jameel Noori Nastaleeq" w:hAnsi="Jameel Noori Nastaleeq" w:cs="Jameel Noori Nastaleeq" w:hint="cs"/>
          <w:sz w:val="28"/>
          <w:szCs w:val="28"/>
          <w:rtl/>
          <w:lang w:bidi="ur-PK"/>
        </w:rPr>
        <w:t>۔ یہ چونکہ ایک عظیم کام ہے ، اس لیے اس سےمتعلق پیرانِ عظام ، علماء کرام اور عوام الناس پر بھاری ذمہ داریاں  عائد ہوتی ہے ۔ ذیل میں چند اہم ذمہ داریاں بیان کی جا رہی ہیں :</w:t>
      </w:r>
    </w:p>
    <w:p w14:paraId="4012175E" w14:textId="15761AD3" w:rsidR="00875F33" w:rsidRDefault="00875F33" w:rsidP="00875F33">
      <w:pPr>
        <w:bidi/>
        <w:spacing w:after="0"/>
        <w:jc w:val="both"/>
        <w:rPr>
          <w:rFonts w:ascii="Jameel Noori Nastaleeq" w:hAnsi="Jameel Noori Nastaleeq" w:cs="Jameel Noori Nastaleeq"/>
          <w:sz w:val="28"/>
          <w:szCs w:val="28"/>
          <w:rtl/>
          <w:lang w:bidi="ur-PK"/>
        </w:rPr>
      </w:pPr>
      <w:proofErr w:type="spellStart"/>
      <w:proofErr w:type="gramStart"/>
      <w:r>
        <w:rPr>
          <w:rFonts w:ascii="Jameel Noori Nastaleeq" w:hAnsi="Jameel Noori Nastaleeq" w:cs="Jameel Noori Nastaleeq"/>
          <w:sz w:val="28"/>
          <w:szCs w:val="28"/>
          <w:lang w:bidi="ur-PK"/>
        </w:rPr>
        <w:t>i</w:t>
      </w:r>
      <w:proofErr w:type="spellEnd"/>
      <w:r w:rsidRPr="00875F33">
        <w:rPr>
          <w:rFonts w:ascii="Jameel Noori Nastaleeq" w:hAnsi="Jameel Noori Nastaleeq" w:cs="Jameel Noori Nastaleeq"/>
          <w:sz w:val="28"/>
          <w:szCs w:val="28"/>
          <w:rtl/>
          <w:lang w:bidi="ur-PK"/>
        </w:rPr>
        <w:t>۔</w:t>
      </w:r>
      <w:r>
        <w:rPr>
          <w:rFonts w:ascii="Jameel Noori Nastaleeq" w:hAnsi="Jameel Noori Nastaleeq" w:cs="Jameel Noori Nastaleeq" w:hint="cs"/>
          <w:sz w:val="28"/>
          <w:szCs w:val="28"/>
          <w:rtl/>
          <w:lang w:bidi="ur-PK"/>
        </w:rPr>
        <w:t>پیران</w:t>
      </w:r>
      <w:proofErr w:type="gramEnd"/>
      <w:r>
        <w:rPr>
          <w:rFonts w:ascii="Jameel Noori Nastaleeq" w:hAnsi="Jameel Noori Nastaleeq" w:cs="Jameel Noori Nastaleeq" w:hint="cs"/>
          <w:sz w:val="28"/>
          <w:szCs w:val="28"/>
          <w:rtl/>
          <w:lang w:bidi="ur-PK"/>
        </w:rPr>
        <w:t xml:space="preserve">ِ عظام کے لیے ضروری ہے کہ وہ پہلے  اپنے آپ کو اس منصب کا اہل بنائیں پھر لوگوں کو اپنے حلقہ ٔ ارادت میں داخل کریں ۔اس مسئلہ میں صرف کسی پیر اور مرشد کی اولاد ہونا کافی نہیں ہے ۔ </w:t>
      </w:r>
    </w:p>
    <w:p w14:paraId="6EEFD788" w14:textId="7E69BF94" w:rsidR="00875F33" w:rsidRDefault="00875F33" w:rsidP="00875F33">
      <w:pPr>
        <w:bidi/>
        <w:spacing w:after="0"/>
        <w:jc w:val="both"/>
        <w:rPr>
          <w:rFonts w:ascii="Jameel Noori Nastaleeq" w:hAnsi="Jameel Noori Nastaleeq" w:cs="Jameel Noori Nastaleeq"/>
          <w:sz w:val="28"/>
          <w:szCs w:val="28"/>
          <w:rtl/>
          <w:lang w:bidi="ur-PK"/>
        </w:rPr>
      </w:pPr>
      <w:proofErr w:type="gramStart"/>
      <w:r>
        <w:rPr>
          <w:rFonts w:ascii="Jameel Noori Nastaleeq" w:hAnsi="Jameel Noori Nastaleeq" w:cs="Jameel Noori Nastaleeq"/>
          <w:sz w:val="28"/>
          <w:szCs w:val="28"/>
          <w:lang w:bidi="ar-AE"/>
        </w:rPr>
        <w:t>ii</w:t>
      </w:r>
      <w:proofErr w:type="gramEnd"/>
      <w:r>
        <w:rPr>
          <w:rFonts w:ascii="Jameel Noori Nastaleeq" w:hAnsi="Jameel Noori Nastaleeq" w:cs="Jameel Noori Nastaleeq" w:hint="cs"/>
          <w:sz w:val="28"/>
          <w:szCs w:val="28"/>
          <w:rtl/>
          <w:lang w:bidi="ur-PK"/>
        </w:rPr>
        <w:t xml:space="preserve"> ۔مُریدین کی نہ صرف روحانی تربیت کی جائے بلکہ اُن کو اعمال کا پابند بنایا جائے تاکہ اِن درگاہوں سے وابستہ لوگ روحانیت کے ساتھ نماز ، روزہ اور باقی عبادات کے پابند ہو جائیں ۔ </w:t>
      </w:r>
    </w:p>
    <w:p w14:paraId="39E7911E" w14:textId="0E7BBB0A" w:rsidR="00875F33" w:rsidRDefault="00875F33" w:rsidP="00875F33">
      <w:pPr>
        <w:tabs>
          <w:tab w:val="left" w:pos="975"/>
        </w:tabs>
        <w:bidi/>
        <w:spacing w:after="0"/>
        <w:jc w:val="both"/>
        <w:rPr>
          <w:rFonts w:ascii="Jameel Noori Nastaleeq" w:hAnsi="Jameel Noori Nastaleeq" w:cs="Jameel Noori Nastaleeq"/>
          <w:sz w:val="28"/>
          <w:szCs w:val="28"/>
          <w:rtl/>
          <w:lang w:bidi="ar-AE"/>
        </w:rPr>
      </w:pPr>
      <w:proofErr w:type="gramStart"/>
      <w:r>
        <w:rPr>
          <w:rFonts w:ascii="Jameel Noori Nastaleeq" w:hAnsi="Jameel Noori Nastaleeq" w:cs="Jameel Noori Nastaleeq"/>
          <w:sz w:val="28"/>
          <w:szCs w:val="28"/>
          <w:lang w:bidi="ar-AE"/>
        </w:rPr>
        <w:t>iii</w:t>
      </w:r>
      <w:proofErr w:type="gramEnd"/>
      <w:r>
        <w:rPr>
          <w:rFonts w:ascii="Jameel Noori Nastaleeq" w:hAnsi="Jameel Noori Nastaleeq" w:cs="Jameel Noori Nastaleeq" w:hint="cs"/>
          <w:sz w:val="28"/>
          <w:szCs w:val="28"/>
          <w:rtl/>
          <w:lang w:bidi="ar-AE"/>
        </w:rPr>
        <w:t xml:space="preserve"> ۔دورِ حاضر میں مُریدین کی اعتقادی اصلاح بھی بہت ضروری ہے ۔درگاہوں </w:t>
      </w:r>
      <w:r w:rsidR="00F92D8D">
        <w:rPr>
          <w:rFonts w:ascii="Jameel Noori Nastaleeq" w:hAnsi="Jameel Noori Nastaleeq" w:cs="Jameel Noori Nastaleeq" w:hint="cs"/>
          <w:sz w:val="28"/>
          <w:szCs w:val="28"/>
          <w:rtl/>
          <w:lang w:bidi="ar-AE"/>
        </w:rPr>
        <w:t xml:space="preserve"> میں </w:t>
      </w:r>
      <w:r>
        <w:rPr>
          <w:rFonts w:ascii="Jameel Noori Nastaleeq" w:hAnsi="Jameel Noori Nastaleeq" w:cs="Jameel Noori Nastaleeq" w:hint="cs"/>
          <w:sz w:val="28"/>
          <w:szCs w:val="28"/>
          <w:rtl/>
          <w:lang w:bidi="ar-AE"/>
        </w:rPr>
        <w:t xml:space="preserve">ایسی کتب کی قرأت لازمی قرار دی جائے جس میں اہل سنت و جماعت کے درست عقائد تفصیل کے ساتھ بیان کیے گئے ہوں ۔ </w:t>
      </w:r>
    </w:p>
    <w:p w14:paraId="4750CA97" w14:textId="13BA75B8" w:rsidR="000162F6" w:rsidRDefault="000162F6" w:rsidP="000162F6">
      <w:pPr>
        <w:tabs>
          <w:tab w:val="left" w:pos="975"/>
        </w:tabs>
        <w:bidi/>
        <w:spacing w:after="0"/>
        <w:jc w:val="both"/>
        <w:rPr>
          <w:rFonts w:ascii="Jameel Noori Nastaleeq" w:hAnsi="Jameel Noori Nastaleeq" w:cs="Jameel Noori Nastaleeq"/>
          <w:sz w:val="28"/>
          <w:szCs w:val="28"/>
          <w:lang w:bidi="ur-PK"/>
        </w:rPr>
      </w:pPr>
      <w:proofErr w:type="gramStart"/>
      <w:r>
        <w:rPr>
          <w:rFonts w:ascii="Jameel Noori Nastaleeq" w:hAnsi="Jameel Noori Nastaleeq" w:cs="Jameel Noori Nastaleeq"/>
          <w:sz w:val="28"/>
          <w:szCs w:val="28"/>
          <w:lang w:bidi="ar-AE"/>
        </w:rPr>
        <w:t>iv</w:t>
      </w:r>
      <w:proofErr w:type="gramEnd"/>
      <w:r>
        <w:rPr>
          <w:rFonts w:ascii="Jameel Noori Nastaleeq" w:hAnsi="Jameel Noori Nastaleeq" w:cs="Jameel Noori Nastaleeq" w:hint="cs"/>
          <w:sz w:val="28"/>
          <w:szCs w:val="28"/>
          <w:rtl/>
          <w:lang w:bidi="ur-PK"/>
        </w:rPr>
        <w:t xml:space="preserve"> </w:t>
      </w:r>
      <w:r w:rsidR="00875F33">
        <w:rPr>
          <w:rFonts w:ascii="Jameel Noori Nastaleeq" w:hAnsi="Jameel Noori Nastaleeq" w:cs="Jameel Noori Nastaleeq" w:hint="cs"/>
          <w:sz w:val="28"/>
          <w:szCs w:val="28"/>
          <w:rtl/>
          <w:lang w:bidi="ur-PK"/>
        </w:rPr>
        <w:t>۔</w:t>
      </w:r>
      <w:r>
        <w:rPr>
          <w:rFonts w:ascii="Jameel Noori Nastaleeq" w:hAnsi="Jameel Noori Nastaleeq" w:cs="Jameel Noori Nastaleeq" w:hint="cs"/>
          <w:sz w:val="28"/>
          <w:szCs w:val="28"/>
          <w:rtl/>
          <w:lang w:bidi="ur-PK"/>
        </w:rPr>
        <w:t xml:space="preserve">دورِ حاضر کے پیرانِ عظام  سیاست سے علیحدہ رہنے کی کوشش کریں تاکہ دورِ حاضر کی ناگفتہ بہ سیاست میں آ کر اُن کا کرداد خراب نہ ہو جائے ۔ </w:t>
      </w:r>
    </w:p>
    <w:p w14:paraId="7342D840" w14:textId="631A95FD" w:rsidR="000162F6" w:rsidRDefault="000162F6" w:rsidP="000162F6">
      <w:pPr>
        <w:tabs>
          <w:tab w:val="left" w:pos="975"/>
        </w:tabs>
        <w:bidi/>
        <w:spacing w:after="0"/>
        <w:jc w:val="both"/>
        <w:rPr>
          <w:rFonts w:ascii="Jameel Noori Nastaleeq" w:hAnsi="Jameel Noori Nastaleeq" w:cs="Jameel Noori Nastaleeq"/>
          <w:sz w:val="28"/>
          <w:szCs w:val="28"/>
          <w:rtl/>
          <w:lang w:bidi="ur-PK"/>
        </w:rPr>
      </w:pPr>
      <w:proofErr w:type="gramStart"/>
      <w:r>
        <w:rPr>
          <w:rFonts w:ascii="Jameel Noori Nastaleeq" w:hAnsi="Jameel Noori Nastaleeq" w:cs="Jameel Noori Nastaleeq"/>
          <w:sz w:val="28"/>
          <w:szCs w:val="28"/>
          <w:lang w:bidi="ar-AE"/>
        </w:rPr>
        <w:t>v</w:t>
      </w:r>
      <w:r>
        <w:rPr>
          <w:rFonts w:ascii="Jameel Noori Nastaleeq" w:hAnsi="Jameel Noori Nastaleeq" w:cs="Jameel Noori Nastaleeq" w:hint="cs"/>
          <w:sz w:val="28"/>
          <w:szCs w:val="28"/>
          <w:rtl/>
          <w:lang w:bidi="ur-PK"/>
        </w:rPr>
        <w:t>۔درگاہ</w:t>
      </w:r>
      <w:proofErr w:type="gramEnd"/>
      <w:r>
        <w:rPr>
          <w:rFonts w:ascii="Jameel Noori Nastaleeq" w:hAnsi="Jameel Noori Nastaleeq" w:cs="Jameel Noori Nastaleeq" w:hint="cs"/>
          <w:sz w:val="28"/>
          <w:szCs w:val="28"/>
          <w:rtl/>
          <w:lang w:bidi="ur-PK"/>
        </w:rPr>
        <w:t xml:space="preserve"> میں  خلاف شرع کام کرنے والے مریدین کی فوراً اصلاح کا اہتمام کیا جائے تاکہ درگاہوں کا مقدس بحال رہے ۔ </w:t>
      </w:r>
    </w:p>
    <w:p w14:paraId="0DF8FFA7" w14:textId="275DC745" w:rsidR="000162F6" w:rsidRDefault="000162F6" w:rsidP="000162F6">
      <w:pPr>
        <w:tabs>
          <w:tab w:val="left" w:pos="975"/>
        </w:tabs>
        <w:bidi/>
        <w:spacing w:after="0"/>
        <w:jc w:val="both"/>
        <w:rPr>
          <w:rFonts w:ascii="Jameel Noori Nastaleeq" w:hAnsi="Jameel Noori Nastaleeq" w:cs="Jameel Noori Nastaleeq"/>
          <w:sz w:val="28"/>
          <w:szCs w:val="28"/>
          <w:rtl/>
          <w:lang w:bidi="ur-PK"/>
        </w:rPr>
      </w:pPr>
      <w:proofErr w:type="gramStart"/>
      <w:r>
        <w:rPr>
          <w:rFonts w:ascii="Jameel Noori Nastaleeq" w:hAnsi="Jameel Noori Nastaleeq" w:cs="Jameel Noori Nastaleeq"/>
          <w:sz w:val="28"/>
          <w:szCs w:val="28"/>
          <w:lang w:bidi="ar-AE"/>
        </w:rPr>
        <w:t>vi</w:t>
      </w:r>
      <w:proofErr w:type="gramEnd"/>
      <w:r>
        <w:rPr>
          <w:rFonts w:ascii="Jameel Noori Nastaleeq" w:hAnsi="Jameel Noori Nastaleeq" w:cs="Jameel Noori Nastaleeq" w:hint="cs"/>
          <w:sz w:val="28"/>
          <w:szCs w:val="28"/>
          <w:rtl/>
          <w:lang w:bidi="ur-PK"/>
        </w:rPr>
        <w:t xml:space="preserve"> ۔درگاہوں  میں  علماء کرام کی نہ صرف حوصلہ افزائی کی جائے بلکہ ہر درگاہ کے زیر اہتمام ایسے مدارس قائم کیے جائیں جن میں حفاظ،قراء ، علماء اور مفتیان کرام کی کھیپ تیار کی جا سکے ۔ </w:t>
      </w:r>
    </w:p>
    <w:p w14:paraId="53B275E9" w14:textId="3DCEEAE2" w:rsidR="000162F6" w:rsidRDefault="00161905" w:rsidP="000162F6">
      <w:pPr>
        <w:tabs>
          <w:tab w:val="left" w:pos="975"/>
        </w:tabs>
        <w:bidi/>
        <w:spacing w:after="0"/>
        <w:jc w:val="both"/>
        <w:rPr>
          <w:rFonts w:ascii="Jameel Noori Nastaleeq" w:hAnsi="Jameel Noori Nastaleeq" w:cs="Jameel Noori Nastaleeq"/>
          <w:sz w:val="28"/>
          <w:szCs w:val="28"/>
          <w:rtl/>
          <w:lang w:bidi="ur-PK"/>
        </w:rPr>
      </w:pPr>
      <w:proofErr w:type="gramStart"/>
      <w:r>
        <w:rPr>
          <w:rFonts w:ascii="Jameel Noori Nastaleeq" w:hAnsi="Jameel Noori Nastaleeq" w:cs="Jameel Noori Nastaleeq"/>
          <w:sz w:val="28"/>
          <w:szCs w:val="28"/>
          <w:lang w:bidi="ar-AE"/>
        </w:rPr>
        <w:t>vii</w:t>
      </w:r>
      <w:proofErr w:type="gramEnd"/>
      <w:r w:rsidR="000162F6">
        <w:rPr>
          <w:rFonts w:ascii="Jameel Noori Nastaleeq" w:hAnsi="Jameel Noori Nastaleeq" w:cs="Jameel Noori Nastaleeq" w:hint="cs"/>
          <w:sz w:val="28"/>
          <w:szCs w:val="28"/>
          <w:rtl/>
          <w:lang w:bidi="ur-PK"/>
        </w:rPr>
        <w:t>۔</w:t>
      </w:r>
      <w:r>
        <w:rPr>
          <w:rFonts w:ascii="Jameel Noori Nastaleeq" w:hAnsi="Jameel Noori Nastaleeq" w:cs="Jameel Noori Nastaleeq" w:hint="cs"/>
          <w:sz w:val="28"/>
          <w:szCs w:val="28"/>
          <w:rtl/>
          <w:lang w:bidi="ur-PK"/>
        </w:rPr>
        <w:t xml:space="preserve"> درباروں پرخواتین کے لیے علیحدہ باپردہ  انتظام کیا جائے تاکہ ایسی مقدس جگہوں پر برائیاں جنم نہ لے سکیں ۔ </w:t>
      </w:r>
    </w:p>
    <w:p w14:paraId="14C2FF23" w14:textId="2448ADC1" w:rsidR="000162F6" w:rsidRDefault="00161905" w:rsidP="000162F6">
      <w:pPr>
        <w:tabs>
          <w:tab w:val="left" w:pos="975"/>
        </w:tabs>
        <w:bidi/>
        <w:spacing w:after="0"/>
        <w:jc w:val="both"/>
        <w:rPr>
          <w:rFonts w:ascii="Jameel Noori Nastaleeq" w:hAnsi="Jameel Noori Nastaleeq" w:cs="Jameel Noori Nastaleeq"/>
          <w:sz w:val="28"/>
          <w:szCs w:val="28"/>
          <w:rtl/>
          <w:lang w:bidi="ur-PK"/>
        </w:rPr>
      </w:pPr>
      <w:proofErr w:type="gramStart"/>
      <w:r>
        <w:rPr>
          <w:rFonts w:ascii="Jameel Noori Nastaleeq" w:hAnsi="Jameel Noori Nastaleeq" w:cs="Jameel Noori Nastaleeq"/>
          <w:sz w:val="28"/>
          <w:szCs w:val="28"/>
          <w:lang w:bidi="ar-AE"/>
        </w:rPr>
        <w:t>viii</w:t>
      </w:r>
      <w:r>
        <w:rPr>
          <w:rFonts w:ascii="Jameel Noori Nastaleeq" w:hAnsi="Jameel Noori Nastaleeq" w:cs="Jameel Noori Nastaleeq" w:hint="cs"/>
          <w:sz w:val="28"/>
          <w:szCs w:val="28"/>
          <w:rtl/>
          <w:lang w:bidi="ar-AE"/>
        </w:rPr>
        <w:t>۔</w:t>
      </w:r>
      <w:r w:rsidR="000162F6">
        <w:rPr>
          <w:rFonts w:ascii="Jameel Noori Nastaleeq" w:hAnsi="Jameel Noori Nastaleeq" w:cs="Jameel Noori Nastaleeq" w:hint="cs"/>
          <w:sz w:val="28"/>
          <w:szCs w:val="28"/>
          <w:rtl/>
          <w:lang w:bidi="ur-PK"/>
        </w:rPr>
        <w:t>علماء</w:t>
      </w:r>
      <w:proofErr w:type="gramEnd"/>
      <w:r w:rsidR="000162F6">
        <w:rPr>
          <w:rFonts w:ascii="Jameel Noori Nastaleeq" w:hAnsi="Jameel Noori Nastaleeq" w:cs="Jameel Noori Nastaleeq" w:hint="cs"/>
          <w:sz w:val="28"/>
          <w:szCs w:val="28"/>
          <w:rtl/>
          <w:lang w:bidi="ur-PK"/>
        </w:rPr>
        <w:t xml:space="preserve"> کرام کی ذمہ داری ہے کہ وہ کاروباری پیرانِ عظام کی نہ صرف حوصلہ شکنی کریں بلکہ عوام الناس اُن کے فریب سے بچانے کی کوشش کریں۔ </w:t>
      </w:r>
    </w:p>
    <w:p w14:paraId="3F2B7DF1" w14:textId="1FE8BD46" w:rsidR="000162F6" w:rsidRDefault="00D267DA" w:rsidP="000162F6">
      <w:pPr>
        <w:tabs>
          <w:tab w:val="left" w:pos="975"/>
        </w:tabs>
        <w:bidi/>
        <w:spacing w:after="0"/>
        <w:jc w:val="both"/>
        <w:rPr>
          <w:rFonts w:ascii="Jameel Noori Nastaleeq" w:hAnsi="Jameel Noori Nastaleeq" w:cs="Jameel Noori Nastaleeq"/>
          <w:sz w:val="28"/>
          <w:szCs w:val="28"/>
          <w:rtl/>
          <w:lang w:bidi="ur-PK"/>
        </w:rPr>
      </w:pPr>
      <w:proofErr w:type="gramStart"/>
      <w:r>
        <w:rPr>
          <w:rFonts w:ascii="Jameel Noori Nastaleeq" w:hAnsi="Jameel Noori Nastaleeq" w:cs="Jameel Noori Nastaleeq"/>
          <w:sz w:val="28"/>
          <w:szCs w:val="28"/>
          <w:lang w:bidi="ar-AE"/>
        </w:rPr>
        <w:t>ix</w:t>
      </w:r>
      <w:proofErr w:type="gramEnd"/>
      <w:r>
        <w:rPr>
          <w:rFonts w:ascii="Jameel Noori Nastaleeq" w:hAnsi="Jameel Noori Nastaleeq" w:cs="Jameel Noori Nastaleeq" w:hint="cs"/>
          <w:sz w:val="28"/>
          <w:szCs w:val="28"/>
          <w:rtl/>
          <w:lang w:bidi="ur-PK"/>
        </w:rPr>
        <w:t xml:space="preserve"> ۔عوام الناس کی  ذمہ داری ہے کہ وہ ایسے مرشد کی بیعت کریں جس میں تمام شرائط پائی جا تی ہوں ۔ </w:t>
      </w:r>
    </w:p>
    <w:p w14:paraId="3EB1DBEE" w14:textId="76E637C0" w:rsidR="00D267DA" w:rsidRDefault="00D267DA" w:rsidP="00D267DA">
      <w:pPr>
        <w:tabs>
          <w:tab w:val="left" w:pos="975"/>
        </w:tabs>
        <w:bidi/>
        <w:spacing w:after="0"/>
        <w:jc w:val="both"/>
        <w:rPr>
          <w:rFonts w:ascii="Jameel Noori Nastaleeq" w:hAnsi="Jameel Noori Nastaleeq" w:cs="Jameel Noori Nastaleeq"/>
          <w:sz w:val="28"/>
          <w:szCs w:val="28"/>
          <w:rtl/>
          <w:lang w:bidi="ur-PK"/>
        </w:rPr>
      </w:pPr>
      <w:r>
        <w:rPr>
          <w:rFonts w:ascii="Jameel Noori Nastaleeq" w:hAnsi="Jameel Noori Nastaleeq" w:cs="Jameel Noori Nastaleeq"/>
          <w:sz w:val="28"/>
          <w:szCs w:val="28"/>
          <w:lang w:bidi="ar-AE"/>
        </w:rPr>
        <w:t>x</w:t>
      </w:r>
      <w:r>
        <w:rPr>
          <w:rFonts w:ascii="Jameel Noori Nastaleeq" w:hAnsi="Jameel Noori Nastaleeq" w:cs="Jameel Noori Nastaleeq" w:hint="cs"/>
          <w:sz w:val="28"/>
          <w:szCs w:val="28"/>
          <w:rtl/>
          <w:lang w:bidi="ur-PK"/>
        </w:rPr>
        <w:t>۔آداب ِ مرشد کو بجا لاتے وقت شریعت کی حدود و قیود کا مکمل خیال رکھا جائے ۔</w:t>
      </w:r>
    </w:p>
    <w:p w14:paraId="508DC7D8" w14:textId="48BCFFDF" w:rsidR="00E00ECD" w:rsidRDefault="004D14D7" w:rsidP="00D267DA">
      <w:pPr>
        <w:tabs>
          <w:tab w:val="left" w:pos="975"/>
        </w:tabs>
        <w:bidi/>
        <w:spacing w:after="0"/>
        <w:jc w:val="both"/>
        <w:rPr>
          <w:rFonts w:ascii="Jameel Noori Nastaleeq" w:hAnsi="Jameel Noori Nastaleeq" w:cs="Jameel Noori Nastaleeq"/>
          <w:b/>
          <w:bCs/>
          <w:sz w:val="32"/>
          <w:szCs w:val="32"/>
          <w:lang w:bidi="ur-PK"/>
        </w:rPr>
      </w:pPr>
      <w:r w:rsidRPr="004D14D7">
        <w:rPr>
          <w:rFonts w:ascii="Jameel Noori Nastaleeq" w:hAnsi="Jameel Noori Nastaleeq" w:cs="Jameel Noori Nastaleeq"/>
          <w:b/>
          <w:bCs/>
          <w:sz w:val="32"/>
          <w:szCs w:val="32"/>
          <w:lang w:bidi="ar-AE"/>
        </w:rPr>
        <w:t>5</w:t>
      </w:r>
      <w:r w:rsidRPr="004D14D7">
        <w:rPr>
          <w:rFonts w:ascii="Jameel Noori Nastaleeq" w:hAnsi="Jameel Noori Nastaleeq" w:cs="Jameel Noori Nastaleeq" w:hint="cs"/>
          <w:b/>
          <w:bCs/>
          <w:sz w:val="32"/>
          <w:szCs w:val="32"/>
          <w:rtl/>
          <w:lang w:bidi="ur-PK"/>
        </w:rPr>
        <w:t>۔</w:t>
      </w:r>
      <w:r w:rsidR="00E00ECD" w:rsidRPr="00E00ECD">
        <w:rPr>
          <w:rFonts w:ascii="Jameel Noori Nastaleeq" w:hAnsi="Jameel Noori Nastaleeq" w:cs="Jameel Noori Nastaleeq" w:hint="cs"/>
          <w:b/>
          <w:bCs/>
          <w:sz w:val="32"/>
          <w:szCs w:val="32"/>
          <w:rtl/>
          <w:lang w:bidi="ur-PK"/>
        </w:rPr>
        <w:t xml:space="preserve"> </w:t>
      </w:r>
      <w:r w:rsidR="00E00ECD" w:rsidRPr="001B1D8D">
        <w:rPr>
          <w:rFonts w:ascii="Jameel Noori Nastaleeq" w:hAnsi="Jameel Noori Nastaleeq" w:cs="Jameel Noori Nastaleeq" w:hint="cs"/>
          <w:b/>
          <w:bCs/>
          <w:sz w:val="32"/>
          <w:szCs w:val="32"/>
          <w:rtl/>
          <w:lang w:bidi="ur-PK"/>
        </w:rPr>
        <w:t>خلاصۂ بحث</w:t>
      </w:r>
    </w:p>
    <w:p w14:paraId="3F0CA23D" w14:textId="62B8E436" w:rsidR="00E00ECD" w:rsidRDefault="00E00ECD" w:rsidP="004D14D7">
      <w:pPr>
        <w:tabs>
          <w:tab w:val="left" w:pos="975"/>
        </w:tabs>
        <w:bidi/>
        <w:spacing w:after="0"/>
        <w:jc w:val="both"/>
        <w:rPr>
          <w:rFonts w:ascii="Jameel Noori Nastaleeq" w:hAnsi="Jameel Noori Nastaleeq" w:cs="Jameel Noori Nastaleeq"/>
          <w:sz w:val="28"/>
          <w:szCs w:val="28"/>
          <w:lang w:bidi="ur-PK"/>
        </w:rPr>
      </w:pPr>
      <w:r>
        <w:rPr>
          <w:rFonts w:ascii="Jameel Noori Nastaleeq" w:hAnsi="Jameel Noori Nastaleeq" w:cs="Jameel Noori Nastaleeq" w:hint="cs"/>
          <w:sz w:val="28"/>
          <w:szCs w:val="28"/>
          <w:rtl/>
          <w:lang w:bidi="ur-PK"/>
        </w:rPr>
        <w:lastRenderedPageBreak/>
        <w:t>بیعت سے مراد کسی ایسے کامل مرشد کے ہاتھ پر اپنے سابقہ گناہوں سے تائب ہونا اور مستقبل میں اس کی رہنمائی کے ساتھ دینِ اسلام پر چلنےکا وعدہ کرنا ہے جو خود سنت کی پیروی کرنے والے ہو ۔ مختلف معاملات میں صحابہ کرامؓ نے نبی اکرمﷺ کے دستِ اقدس پر بیعت کی ہے ۔ قرآن کریم کے مختلف مقامات پر نبی اکرمﷺ کی بارگاہ کے آداب بیان کیے گئے ہیں ۔نبی اکرمﷺ کے ساتھ صحابہ کرامؓ   اپنی جان ، مال ، اولاد حتی کہ تما م مخلوق سےبڑھ محبت کیا کرتے تھے ۔ آپ ﷺ کے ہر حکم کی فوری تعمیل اور آپ ﷺ کی بارگاہ عالی کا حد سے زیادہ ادب و احترام کیا کرتے تھے ۔ اپنی ذات کو مصائب اور تکالیف میں ڈالنا حتی کہ موت کو بھی قبول کر لیتے مگر نبی اکرمﷺ کو کانٹا لگنا بھی گوارا نہیں کرتے تھے ۔ مُرشدین کاملین چونکہ نبی اکرمﷺ کے نائب ہوتے ہیں اس لیے مریدین کے لیے ضروری ہے وہ اپنے پیر و مرشد کے ادب و احترام کرنے میں کوئی کسر نہ چھوڑیں ۔ اس سے گفتگو کرنے ، اس کی بارگاہ میں حاضر ہونے ، اس کے ساتھ سفر کرنے ، اس کے ساتھ کھانا کھانے حتیٰ کہ تمام امور میں اس کے آداب کو ملحوظِ خاطر رکھنا نہایت ضروری ہے ۔</w:t>
      </w:r>
    </w:p>
    <w:p w14:paraId="052D8ED7" w14:textId="3FCD9211" w:rsidR="00E00ECD" w:rsidRPr="004D14D7" w:rsidRDefault="001B1D8D" w:rsidP="00E00ECD">
      <w:pPr>
        <w:tabs>
          <w:tab w:val="left" w:pos="975"/>
        </w:tabs>
        <w:bidi/>
        <w:spacing w:after="0"/>
        <w:jc w:val="both"/>
        <w:rPr>
          <w:rFonts w:ascii="Jameel Noori Nastaleeq" w:hAnsi="Jameel Noori Nastaleeq" w:cs="Jameel Noori Nastaleeq"/>
          <w:b/>
          <w:bCs/>
          <w:sz w:val="28"/>
          <w:szCs w:val="28"/>
          <w:rtl/>
          <w:lang w:bidi="ur-PK"/>
        </w:rPr>
      </w:pPr>
      <w:r w:rsidRPr="001B1D8D">
        <w:rPr>
          <w:rFonts w:ascii="Jameel Noori Nastaleeq" w:hAnsi="Jameel Noori Nastaleeq" w:cs="Jameel Noori Nastaleeq"/>
          <w:b/>
          <w:bCs/>
          <w:sz w:val="32"/>
          <w:szCs w:val="32"/>
          <w:lang w:bidi="ar-AE"/>
        </w:rPr>
        <w:t>6</w:t>
      </w:r>
      <w:r w:rsidRPr="001B1D8D">
        <w:rPr>
          <w:rFonts w:ascii="Jameel Noori Nastaleeq" w:hAnsi="Jameel Noori Nastaleeq" w:cs="Jameel Noori Nastaleeq" w:hint="cs"/>
          <w:b/>
          <w:bCs/>
          <w:sz w:val="32"/>
          <w:szCs w:val="32"/>
          <w:rtl/>
          <w:lang w:bidi="ur-PK"/>
        </w:rPr>
        <w:t>۔</w:t>
      </w:r>
      <w:r w:rsidR="00E00ECD" w:rsidRPr="00E00ECD">
        <w:rPr>
          <w:rFonts w:ascii="Jameel Noori Nastaleeq" w:hAnsi="Jameel Noori Nastaleeq" w:cs="Jameel Noori Nastaleeq" w:hint="cs"/>
          <w:b/>
          <w:bCs/>
          <w:sz w:val="32"/>
          <w:szCs w:val="32"/>
          <w:rtl/>
          <w:lang w:bidi="ur-PK"/>
        </w:rPr>
        <w:t xml:space="preserve"> </w:t>
      </w:r>
      <w:r w:rsidR="00E00ECD" w:rsidRPr="004D14D7">
        <w:rPr>
          <w:rFonts w:ascii="Jameel Noori Nastaleeq" w:hAnsi="Jameel Noori Nastaleeq" w:cs="Jameel Noori Nastaleeq" w:hint="cs"/>
          <w:b/>
          <w:bCs/>
          <w:sz w:val="32"/>
          <w:szCs w:val="32"/>
          <w:rtl/>
          <w:lang w:bidi="ur-PK"/>
        </w:rPr>
        <w:t xml:space="preserve">سفارشات </w:t>
      </w:r>
    </w:p>
    <w:p w14:paraId="6FC5A4E6" w14:textId="77777777" w:rsidR="00E00ECD" w:rsidRDefault="00E00ECD" w:rsidP="00E00ECD">
      <w:pPr>
        <w:tabs>
          <w:tab w:val="left" w:pos="975"/>
        </w:tabs>
        <w:bidi/>
        <w:spacing w:after="0"/>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زیر نظر مقالہ سے متعلق چند اہم سفارشات درج ذیل ہیں :</w:t>
      </w:r>
    </w:p>
    <w:p w14:paraId="0C54114E" w14:textId="77777777" w:rsidR="00E00ECD" w:rsidRDefault="00E00ECD" w:rsidP="00E00ECD">
      <w:pPr>
        <w:tabs>
          <w:tab w:val="left" w:pos="975"/>
        </w:tabs>
        <w:bidi/>
        <w:spacing w:after="0"/>
        <w:jc w:val="both"/>
        <w:rPr>
          <w:rFonts w:ascii="Jameel Noori Nastaleeq" w:hAnsi="Jameel Noori Nastaleeq" w:cs="Jameel Noori Nastaleeq"/>
          <w:sz w:val="28"/>
          <w:szCs w:val="28"/>
          <w:rtl/>
          <w:lang w:bidi="ur-PK"/>
        </w:rPr>
      </w:pPr>
      <w:proofErr w:type="spellStart"/>
      <w:proofErr w:type="gramStart"/>
      <w:r>
        <w:rPr>
          <w:rFonts w:ascii="Jameel Noori Nastaleeq" w:hAnsi="Jameel Noori Nastaleeq" w:cs="Jameel Noori Nastaleeq"/>
          <w:sz w:val="28"/>
          <w:szCs w:val="28"/>
          <w:lang w:bidi="ar-AE"/>
        </w:rPr>
        <w:t>i</w:t>
      </w:r>
      <w:proofErr w:type="spellEnd"/>
      <w:r>
        <w:rPr>
          <w:rFonts w:ascii="Jameel Noori Nastaleeq" w:hAnsi="Jameel Noori Nastaleeq" w:cs="Jameel Noori Nastaleeq" w:hint="cs"/>
          <w:sz w:val="28"/>
          <w:szCs w:val="28"/>
          <w:rtl/>
          <w:lang w:bidi="ur-PK"/>
        </w:rPr>
        <w:t>۔اپنے</w:t>
      </w:r>
      <w:proofErr w:type="gramEnd"/>
      <w:r>
        <w:rPr>
          <w:rFonts w:ascii="Jameel Noori Nastaleeq" w:hAnsi="Jameel Noori Nastaleeq" w:cs="Jameel Noori Nastaleeq" w:hint="cs"/>
          <w:sz w:val="28"/>
          <w:szCs w:val="28"/>
          <w:rtl/>
          <w:lang w:bidi="ur-PK"/>
        </w:rPr>
        <w:t xml:space="preserve"> مرشد و ہادی کے آداب کو ملحوظِ خاطر رکھنا اگرچہ ایک ایسا کام ہے جس کی وجہ سے فیض کا حُصول بآسانی ہو جاتا ہے مگر اس میں شریعت کی پاسداری از حد ضروری ہے ۔</w:t>
      </w:r>
    </w:p>
    <w:p w14:paraId="102899A8" w14:textId="77777777" w:rsidR="00E00ECD" w:rsidRDefault="00E00ECD" w:rsidP="00E00ECD">
      <w:pPr>
        <w:tabs>
          <w:tab w:val="left" w:pos="975"/>
        </w:tabs>
        <w:bidi/>
        <w:spacing w:after="0"/>
        <w:jc w:val="both"/>
        <w:rPr>
          <w:rFonts w:ascii="Jameel Noori Nastaleeq" w:hAnsi="Jameel Noori Nastaleeq" w:cs="Jameel Noori Nastaleeq"/>
          <w:sz w:val="28"/>
          <w:szCs w:val="28"/>
          <w:rtl/>
          <w:lang w:bidi="ar-AE"/>
        </w:rPr>
      </w:pPr>
      <w:proofErr w:type="gramStart"/>
      <w:r>
        <w:rPr>
          <w:rFonts w:ascii="Jameel Noori Nastaleeq" w:hAnsi="Jameel Noori Nastaleeq" w:cs="Jameel Noori Nastaleeq"/>
          <w:sz w:val="28"/>
          <w:szCs w:val="28"/>
          <w:lang w:bidi="ar-AE"/>
        </w:rPr>
        <w:t>ii</w:t>
      </w:r>
      <w:proofErr w:type="gramEnd"/>
      <w:r>
        <w:rPr>
          <w:rFonts w:ascii="Jameel Noori Nastaleeq" w:hAnsi="Jameel Noori Nastaleeq" w:cs="Jameel Noori Nastaleeq" w:hint="cs"/>
          <w:sz w:val="28"/>
          <w:szCs w:val="28"/>
          <w:rtl/>
          <w:lang w:bidi="ar-AE"/>
        </w:rPr>
        <w:t xml:space="preserve"> ۔آدابِ  مرشد صرف اسی طریقہ سے بجالانے کی اجازت ہے جس کی شریعت نے اجازت دی ہے  ، اس لیے بیعت کرنے سے پہلے اس سے متعلق  کسی مستند عالمِ دین کی کتاب  کا اچھی طرح مطالعہ کرنا یا کسی جید عالم دین سے مشاورت کرنا ضروری ہے ۔ </w:t>
      </w:r>
    </w:p>
    <w:p w14:paraId="009B7DFA" w14:textId="77777777" w:rsidR="00E00ECD" w:rsidRDefault="00E00ECD" w:rsidP="00E00ECD">
      <w:pPr>
        <w:tabs>
          <w:tab w:val="left" w:pos="975"/>
        </w:tabs>
        <w:bidi/>
        <w:spacing w:after="0"/>
        <w:jc w:val="both"/>
        <w:rPr>
          <w:rFonts w:ascii="Jameel Noori Nastaleeq" w:hAnsi="Jameel Noori Nastaleeq" w:cs="Jameel Noori Nastaleeq"/>
          <w:sz w:val="28"/>
          <w:szCs w:val="28"/>
          <w:rtl/>
          <w:lang w:bidi="ur-PK"/>
        </w:rPr>
      </w:pPr>
      <w:proofErr w:type="gramStart"/>
      <w:r>
        <w:rPr>
          <w:rFonts w:ascii="Jameel Noori Nastaleeq" w:hAnsi="Jameel Noori Nastaleeq" w:cs="Jameel Noori Nastaleeq"/>
          <w:sz w:val="28"/>
          <w:szCs w:val="28"/>
          <w:lang w:bidi="ar-AE"/>
        </w:rPr>
        <w:t>iii</w:t>
      </w:r>
      <w:proofErr w:type="gramEnd"/>
      <w:r>
        <w:rPr>
          <w:rFonts w:ascii="Jameel Noori Nastaleeq" w:hAnsi="Jameel Noori Nastaleeq" w:cs="Jameel Noori Nastaleeq" w:hint="cs"/>
          <w:sz w:val="28"/>
          <w:szCs w:val="28"/>
          <w:rtl/>
          <w:lang w:bidi="ur-PK"/>
        </w:rPr>
        <w:t xml:space="preserve"> ۔ اس پسِ منظر میں حکومت  کی طرف سے   قواعد و ضوابط کی تقرری بہت ضروری ہے تاکہ جعلی پیروں کے فریب سے  عوام الناس  محفوظ ہوجائے ۔ </w:t>
      </w:r>
    </w:p>
    <w:p w14:paraId="683C9F48" w14:textId="77777777" w:rsidR="00E00ECD" w:rsidRDefault="00E00ECD" w:rsidP="00E00ECD">
      <w:pPr>
        <w:tabs>
          <w:tab w:val="left" w:pos="975"/>
        </w:tabs>
        <w:bidi/>
        <w:spacing w:after="0"/>
        <w:jc w:val="both"/>
        <w:rPr>
          <w:rFonts w:ascii="Jameel Noori Nastaleeq" w:hAnsi="Jameel Noori Nastaleeq" w:cs="Jameel Noori Nastaleeq"/>
          <w:sz w:val="28"/>
          <w:szCs w:val="28"/>
          <w:rtl/>
          <w:lang w:bidi="ur-PK"/>
        </w:rPr>
      </w:pPr>
      <w:proofErr w:type="gramStart"/>
      <w:r>
        <w:rPr>
          <w:rFonts w:ascii="Jameel Noori Nastaleeq" w:hAnsi="Jameel Noori Nastaleeq" w:cs="Jameel Noori Nastaleeq"/>
          <w:sz w:val="28"/>
          <w:szCs w:val="28"/>
          <w:lang w:bidi="ar-AE"/>
        </w:rPr>
        <w:t>iv</w:t>
      </w:r>
      <w:proofErr w:type="gramEnd"/>
      <w:r>
        <w:rPr>
          <w:rFonts w:ascii="Jameel Noori Nastaleeq" w:hAnsi="Jameel Noori Nastaleeq" w:cs="Jameel Noori Nastaleeq" w:hint="cs"/>
          <w:sz w:val="28"/>
          <w:szCs w:val="28"/>
          <w:rtl/>
          <w:lang w:bidi="ur-PK"/>
        </w:rPr>
        <w:t xml:space="preserve"> ۔ حکومت پاکستان کی  طرف سے درگاہوں پر موجود بھنگی ، چرسی اور اس طرح کے تمام لوگوں کو دور کیا جائے تاکہ یہ مقدس جگہیں ایسے لوگوں کے وجود  سے پاک ہو جائیں ۔ </w:t>
      </w:r>
    </w:p>
    <w:p w14:paraId="78B78796" w14:textId="77777777" w:rsidR="00E00ECD" w:rsidRDefault="00E00ECD" w:rsidP="00E00ECD">
      <w:pPr>
        <w:tabs>
          <w:tab w:val="left" w:pos="975"/>
        </w:tabs>
        <w:bidi/>
        <w:spacing w:after="0"/>
        <w:jc w:val="both"/>
        <w:rPr>
          <w:rFonts w:ascii="Jameel Noori Nastaleeq" w:hAnsi="Jameel Noori Nastaleeq" w:cs="Jameel Noori Nastaleeq"/>
          <w:sz w:val="28"/>
          <w:szCs w:val="28"/>
          <w:rtl/>
          <w:lang w:bidi="ur-PK"/>
        </w:rPr>
      </w:pPr>
      <w:proofErr w:type="gramStart"/>
      <w:r>
        <w:rPr>
          <w:rFonts w:ascii="Jameel Noori Nastaleeq" w:hAnsi="Jameel Noori Nastaleeq" w:cs="Jameel Noori Nastaleeq"/>
          <w:sz w:val="28"/>
          <w:szCs w:val="28"/>
          <w:lang w:bidi="ar-AE"/>
        </w:rPr>
        <w:t>v</w:t>
      </w:r>
      <w:proofErr w:type="gramEnd"/>
      <w:r>
        <w:rPr>
          <w:rFonts w:ascii="Jameel Noori Nastaleeq" w:hAnsi="Jameel Noori Nastaleeq" w:cs="Jameel Noori Nastaleeq" w:hint="cs"/>
          <w:sz w:val="28"/>
          <w:szCs w:val="28"/>
          <w:rtl/>
          <w:lang w:bidi="ur-PK"/>
        </w:rPr>
        <w:t xml:space="preserve"> ۔ تمام درگاہوں پر خواتین کے لیے پردے کا علیحدہ انتظام کیا جائے تاکہ یہ جگہیں مرد وزن کے اختلاط سے محفوظ ہوجائیں ۔ </w:t>
      </w:r>
    </w:p>
    <w:p w14:paraId="33D98984" w14:textId="77777777" w:rsidR="00E00ECD" w:rsidRDefault="00E00ECD" w:rsidP="00E00ECD">
      <w:pPr>
        <w:tabs>
          <w:tab w:val="left" w:pos="975"/>
        </w:tabs>
        <w:bidi/>
        <w:spacing w:after="0"/>
        <w:jc w:val="both"/>
        <w:rPr>
          <w:rFonts w:ascii="Jameel Noori Nastaleeq" w:hAnsi="Jameel Noori Nastaleeq" w:cs="Jameel Noori Nastaleeq"/>
          <w:sz w:val="28"/>
          <w:szCs w:val="28"/>
          <w:rtl/>
          <w:lang w:bidi="ur-PK"/>
        </w:rPr>
      </w:pPr>
      <w:proofErr w:type="gramStart"/>
      <w:r>
        <w:rPr>
          <w:rFonts w:ascii="Jameel Noori Nastaleeq" w:hAnsi="Jameel Noori Nastaleeq" w:cs="Jameel Noori Nastaleeq"/>
          <w:sz w:val="28"/>
          <w:szCs w:val="28"/>
          <w:lang w:bidi="ar-AE"/>
        </w:rPr>
        <w:t>vi</w:t>
      </w:r>
      <w:proofErr w:type="gramEnd"/>
      <w:r>
        <w:rPr>
          <w:rFonts w:ascii="Jameel Noori Nastaleeq" w:hAnsi="Jameel Noori Nastaleeq" w:cs="Jameel Noori Nastaleeq" w:hint="cs"/>
          <w:sz w:val="28"/>
          <w:szCs w:val="28"/>
          <w:rtl/>
          <w:lang w:bidi="ur-PK"/>
        </w:rPr>
        <w:t xml:space="preserve"> ۔ صا حبِ مزار کی قبر انور کے اردگرد اونچی دیوار کر دی جائے تاکہ اس تک لوگوں کی پہنچ نہ ہو سکے ۔ </w:t>
      </w:r>
    </w:p>
    <w:sectPr w:rsidR="00E00ECD" w:rsidSect="0018031D">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E00E4" w14:textId="77777777" w:rsidR="00FD3B5E" w:rsidRDefault="00FD3B5E" w:rsidP="00B83F60">
      <w:pPr>
        <w:spacing w:after="0"/>
      </w:pPr>
      <w:r>
        <w:separator/>
      </w:r>
    </w:p>
  </w:endnote>
  <w:endnote w:type="continuationSeparator" w:id="0">
    <w:p w14:paraId="395CEC0F" w14:textId="77777777" w:rsidR="00FD3B5E" w:rsidRDefault="00FD3B5E" w:rsidP="00B83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Muhammadi Quranic Font">
    <w:panose1 w:val="03020400000000000000"/>
    <w:charset w:val="00"/>
    <w:family w:val="script"/>
    <w:pitch w:val="variable"/>
    <w:sig w:usb0="A0002027" w:usb1="C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21945" w14:textId="77777777" w:rsidR="00FD3B5E" w:rsidRDefault="00FD3B5E" w:rsidP="00B83F60">
      <w:pPr>
        <w:spacing w:after="0"/>
      </w:pPr>
      <w:r>
        <w:separator/>
      </w:r>
    </w:p>
  </w:footnote>
  <w:footnote w:type="continuationSeparator" w:id="0">
    <w:p w14:paraId="497D2363" w14:textId="77777777" w:rsidR="00FD3B5E" w:rsidRDefault="00FD3B5E" w:rsidP="00B83F60">
      <w:pPr>
        <w:spacing w:after="0"/>
      </w:pPr>
      <w:r>
        <w:continuationSeparator/>
      </w:r>
    </w:p>
  </w:footnote>
  <w:footnote w:id="1">
    <w:p w14:paraId="49C4FCB8" w14:textId="7E0E162F" w:rsidR="007D54F0" w:rsidRDefault="007D54F0" w:rsidP="007D54F0">
      <w:pPr>
        <w:pStyle w:val="FootnoteText"/>
        <w:bidi/>
        <w:jc w:val="left"/>
        <w:rPr>
          <w:rtl/>
          <w:lang w:bidi="ur-PK"/>
        </w:rPr>
      </w:pPr>
      <w:r>
        <w:rPr>
          <w:rStyle w:val="FootnoteReference"/>
        </w:rPr>
        <w:footnoteRef/>
      </w:r>
      <w:r>
        <w:t xml:space="preserve"> </w:t>
      </w:r>
      <w:r w:rsidRPr="007D54F0">
        <w:rPr>
          <w:rFonts w:ascii="Jameel Noori Nastaleeq" w:hAnsi="Jameel Noori Nastaleeq" w:cs="Jameel Noori Nastaleeq" w:hint="cs"/>
          <w:sz w:val="24"/>
          <w:szCs w:val="24"/>
          <w:rtl/>
        </w:rPr>
        <w:t xml:space="preserve">سورۃ الذاریات </w:t>
      </w:r>
      <w:r w:rsidRPr="007D54F0">
        <w:rPr>
          <w:rFonts w:ascii="Jameel Noori Nastaleeq" w:hAnsi="Jameel Noori Nastaleeq" w:cs="Jameel Noori Nastaleeq"/>
          <w:sz w:val="24"/>
          <w:szCs w:val="24"/>
          <w:rtl/>
        </w:rPr>
        <w:t>۵۶:۵۱</w:t>
      </w:r>
    </w:p>
  </w:footnote>
  <w:footnote w:id="2">
    <w:p w14:paraId="2B1A39CC" w14:textId="2EA3A0B5" w:rsidR="00F730ED" w:rsidRPr="00F730ED" w:rsidRDefault="00F730ED" w:rsidP="00F730ED">
      <w:pPr>
        <w:pStyle w:val="FootnoteText"/>
        <w:bidi/>
        <w:jc w:val="left"/>
        <w:rPr>
          <w:rtl/>
          <w:lang w:bidi="ur-PK"/>
        </w:rPr>
      </w:pPr>
      <w:r>
        <w:rPr>
          <w:rStyle w:val="FootnoteReference"/>
        </w:rPr>
        <w:footnoteRef/>
      </w:r>
      <w:r>
        <w:t xml:space="preserve"> </w:t>
      </w:r>
      <w:r w:rsidRPr="00F730ED">
        <w:rPr>
          <w:rFonts w:ascii="Jameel Noori Nastaleeq" w:hAnsi="Jameel Noori Nastaleeq" w:cs="Jameel Noori Nastaleeq" w:hint="cs"/>
          <w:color w:val="000000"/>
          <w:sz w:val="24"/>
          <w:szCs w:val="24"/>
          <w:rtl/>
        </w:rPr>
        <w:t>سورۃ الاسراء</w:t>
      </w:r>
      <w:r w:rsidRPr="00F730ED">
        <w:rPr>
          <w:rFonts w:ascii="Jameel Noori Nastaleeq" w:hAnsi="Jameel Noori Nastaleeq" w:cs="Jameel Noori Nastaleeq"/>
          <w:color w:val="000000"/>
          <w:rtl/>
        </w:rPr>
        <w:t>۷۱:۱۷</w:t>
      </w:r>
    </w:p>
  </w:footnote>
  <w:footnote w:id="3">
    <w:p w14:paraId="16FAF262" w14:textId="7A91F6BF" w:rsidR="00B83F60" w:rsidRPr="00847DF6" w:rsidRDefault="00B83F60" w:rsidP="00B91C9C">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Pr="00847DF6">
        <w:rPr>
          <w:rFonts w:ascii="Jameel Noori Nastaleeq" w:hAnsi="Jameel Noori Nastaleeq" w:cs="Jameel Noori Nastaleeq"/>
          <w:sz w:val="24"/>
          <w:szCs w:val="24"/>
        </w:rPr>
        <w:t xml:space="preserve"> </w:t>
      </w:r>
      <w:r w:rsidRPr="00847DF6">
        <w:rPr>
          <w:rFonts w:ascii="Jameel Noori Nastaleeq" w:hAnsi="Jameel Noori Nastaleeq" w:cs="Jameel Noori Nastaleeq"/>
          <w:color w:val="000000"/>
          <w:sz w:val="24"/>
          <w:szCs w:val="24"/>
          <w:rtl/>
        </w:rPr>
        <w:t xml:space="preserve">نعیمی ، احمد یار خان ، مفتی ، نور العرفان فی تفسیر القرآن </w:t>
      </w:r>
      <w:r w:rsidR="00486728">
        <w:rPr>
          <w:rFonts w:ascii="Jameel Noori Nastaleeq" w:hAnsi="Jameel Noori Nastaleeq" w:cs="Jameel Noori Nastaleeq" w:hint="cs"/>
          <w:color w:val="000000"/>
          <w:sz w:val="24"/>
          <w:szCs w:val="24"/>
          <w:rtl/>
        </w:rPr>
        <w:t>(</w:t>
      </w:r>
      <w:r w:rsidR="00B91C9C">
        <w:rPr>
          <w:rFonts w:ascii="Jameel Noori Nastaleeq" w:hAnsi="Jameel Noori Nastaleeq" w:cs="Jameel Noori Nastaleeq" w:hint="cs"/>
          <w:color w:val="000000"/>
          <w:sz w:val="24"/>
          <w:szCs w:val="24"/>
          <w:rtl/>
        </w:rPr>
        <w:t xml:space="preserve">لاہور، فرید بک سٹال ،س ن </w:t>
      </w:r>
      <w:r w:rsidR="00486728">
        <w:rPr>
          <w:rFonts w:ascii="Jameel Noori Nastaleeq" w:hAnsi="Jameel Noori Nastaleeq" w:cs="Jameel Noori Nastaleeq" w:hint="cs"/>
          <w:color w:val="000000"/>
          <w:sz w:val="24"/>
          <w:szCs w:val="24"/>
          <w:rtl/>
        </w:rPr>
        <w:t>)</w:t>
      </w:r>
      <w:r w:rsidRPr="00847DF6">
        <w:rPr>
          <w:rFonts w:ascii="Jameel Noori Nastaleeq" w:hAnsi="Jameel Noori Nastaleeq" w:cs="Jameel Noori Nastaleeq"/>
          <w:color w:val="000000"/>
          <w:sz w:val="24"/>
          <w:szCs w:val="24"/>
          <w:rtl/>
        </w:rPr>
        <w:t>،</w:t>
      </w:r>
      <w:r w:rsidR="00B91C9C" w:rsidRPr="00847DF6">
        <w:rPr>
          <w:rFonts w:ascii="Jameel Noori Nastaleeq" w:hAnsi="Jameel Noori Nastaleeq" w:cs="Jameel Noori Nastaleeq"/>
          <w:color w:val="000000"/>
          <w:sz w:val="24"/>
          <w:szCs w:val="24"/>
          <w:rtl/>
        </w:rPr>
        <w:t xml:space="preserve"> </w:t>
      </w:r>
      <w:r w:rsidRPr="00847DF6">
        <w:rPr>
          <w:rFonts w:ascii="Jameel Noori Nastaleeq" w:hAnsi="Jameel Noori Nastaleeq" w:cs="Jameel Noori Nastaleeq"/>
          <w:color w:val="000000"/>
          <w:sz w:val="24"/>
          <w:szCs w:val="24"/>
          <w:rtl/>
        </w:rPr>
        <w:t>۴۶۱</w:t>
      </w:r>
      <w:r w:rsidR="00F23A7C">
        <w:rPr>
          <w:rFonts w:ascii="Jameel Noori Nastaleeq" w:hAnsi="Jameel Noori Nastaleeq" w:cs="Jameel Noori Nastaleeq" w:hint="cs"/>
          <w:color w:val="000000"/>
          <w:sz w:val="24"/>
          <w:szCs w:val="24"/>
          <w:rtl/>
        </w:rPr>
        <w:t>۔</w:t>
      </w:r>
    </w:p>
  </w:footnote>
  <w:footnote w:id="4">
    <w:p w14:paraId="1556182F" w14:textId="72427511" w:rsidR="00B83F60" w:rsidRPr="00847DF6" w:rsidRDefault="00B83F60" w:rsidP="00CE270D">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Pr="00847DF6">
        <w:rPr>
          <w:rFonts w:ascii="Jameel Noori Nastaleeq" w:hAnsi="Jameel Noori Nastaleeq" w:cs="Jameel Noori Nastaleeq"/>
          <w:sz w:val="24"/>
          <w:szCs w:val="24"/>
        </w:rPr>
        <w:t xml:space="preserve"> </w:t>
      </w:r>
      <w:r w:rsidR="00CE270D">
        <w:rPr>
          <w:rFonts w:ascii="Jameel Noori Nastaleeq" w:hAnsi="Jameel Noori Nastaleeq" w:cs="Jameel Noori Nastaleeq"/>
          <w:color w:val="000000"/>
          <w:sz w:val="24"/>
          <w:szCs w:val="24"/>
          <w:rtl/>
        </w:rPr>
        <w:t>احمد رضا خان ،فتاویٰ رضویہ</w:t>
      </w:r>
      <w:r w:rsidR="00CE270D" w:rsidRPr="00CE270D">
        <w:rPr>
          <w:rFonts w:ascii="Jameel Noori Nastaleeq" w:hAnsi="Jameel Noori Nastaleeq" w:cs="Jameel Noori Nastaleeq"/>
          <w:color w:val="000000"/>
          <w:sz w:val="24"/>
          <w:szCs w:val="24"/>
          <w:rtl/>
        </w:rPr>
        <w:t xml:space="preserve"> </w:t>
      </w:r>
      <w:r w:rsidR="00CE270D">
        <w:rPr>
          <w:rFonts w:ascii="Jameel Noori Nastaleeq" w:hAnsi="Jameel Noori Nastaleeq" w:cs="Jameel Noori Nastaleeq"/>
          <w:color w:val="000000"/>
          <w:sz w:val="24"/>
          <w:szCs w:val="24"/>
          <w:rtl/>
        </w:rPr>
        <w:t>ج</w:t>
      </w:r>
      <w:r w:rsidR="00CE270D" w:rsidRPr="00847DF6">
        <w:rPr>
          <w:rFonts w:ascii="Jameel Noori Nastaleeq" w:hAnsi="Jameel Noori Nastaleeq" w:cs="Jameel Noori Nastaleeq"/>
          <w:color w:val="000000"/>
          <w:sz w:val="24"/>
          <w:szCs w:val="24"/>
          <w:rtl/>
        </w:rPr>
        <w:t>۲۱</w:t>
      </w:r>
      <w:r w:rsidR="00CE270D">
        <w:rPr>
          <w:rFonts w:ascii="Jameel Noori Nastaleeq" w:hAnsi="Jameel Noori Nastaleeq" w:cs="Jameel Noori Nastaleeq" w:hint="cs"/>
          <w:color w:val="000000"/>
          <w:sz w:val="24"/>
          <w:szCs w:val="24"/>
          <w:rtl/>
        </w:rPr>
        <w:t xml:space="preserve"> (</w:t>
      </w:r>
      <w:r w:rsidR="00CE270D" w:rsidRPr="00847DF6">
        <w:rPr>
          <w:rFonts w:ascii="Jameel Noori Nastaleeq" w:hAnsi="Jameel Noori Nastaleeq" w:cs="Jameel Noori Nastaleeq"/>
          <w:color w:val="000000"/>
          <w:sz w:val="24"/>
          <w:szCs w:val="24"/>
          <w:rtl/>
        </w:rPr>
        <w:t xml:space="preserve">لاہور </w:t>
      </w:r>
      <w:r w:rsidR="00CE270D">
        <w:rPr>
          <w:rFonts w:ascii="Jameel Noori Nastaleeq" w:hAnsi="Jameel Noori Nastaleeq" w:cs="Jameel Noori Nastaleeq" w:hint="cs"/>
          <w:color w:val="000000"/>
          <w:sz w:val="24"/>
          <w:szCs w:val="24"/>
          <w:rtl/>
        </w:rPr>
        <w:t>،</w:t>
      </w:r>
      <w:r w:rsidRPr="00847DF6">
        <w:rPr>
          <w:rFonts w:ascii="Jameel Noori Nastaleeq" w:hAnsi="Jameel Noori Nastaleeq" w:cs="Jameel Noori Nastaleeq"/>
          <w:color w:val="000000"/>
          <w:sz w:val="24"/>
          <w:szCs w:val="24"/>
          <w:rtl/>
        </w:rPr>
        <w:t>رضا فاؤنڈیشن ،۲۰۰۶ء</w:t>
      </w:r>
      <w:r w:rsidR="00CE270D">
        <w:rPr>
          <w:rFonts w:ascii="Jameel Noori Nastaleeq" w:hAnsi="Jameel Noori Nastaleeq" w:cs="Jameel Noori Nastaleeq" w:hint="cs"/>
          <w:color w:val="000000"/>
          <w:sz w:val="24"/>
          <w:szCs w:val="24"/>
          <w:rtl/>
        </w:rPr>
        <w:t>)،</w:t>
      </w:r>
      <w:r w:rsidRPr="00847DF6">
        <w:rPr>
          <w:rFonts w:ascii="Jameel Noori Nastaleeq" w:hAnsi="Jameel Noori Nastaleeq" w:cs="Jameel Noori Nastaleeq"/>
          <w:color w:val="000000"/>
          <w:sz w:val="24"/>
          <w:szCs w:val="24"/>
          <w:rtl/>
        </w:rPr>
        <w:t>۵۰۵</w:t>
      </w:r>
      <w:r w:rsidR="00F23A7C">
        <w:rPr>
          <w:rFonts w:ascii="Jameel Noori Nastaleeq" w:hAnsi="Jameel Noori Nastaleeq" w:cs="Jameel Noori Nastaleeq" w:hint="cs"/>
          <w:color w:val="000000"/>
          <w:sz w:val="24"/>
          <w:szCs w:val="24"/>
          <w:rtl/>
        </w:rPr>
        <w:t>۔</w:t>
      </w:r>
    </w:p>
  </w:footnote>
  <w:footnote w:id="5">
    <w:p w14:paraId="0ACF8CAC" w14:textId="4A8BDA4C" w:rsidR="00B83F60" w:rsidRPr="00847DF6" w:rsidRDefault="00B83F60" w:rsidP="00CE270D">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Pr="00847DF6">
        <w:rPr>
          <w:rFonts w:ascii="Jameel Noori Nastaleeq" w:hAnsi="Jameel Noori Nastaleeq" w:cs="Jameel Noori Nastaleeq"/>
          <w:sz w:val="24"/>
          <w:szCs w:val="24"/>
        </w:rPr>
        <w:t xml:space="preserve"> </w:t>
      </w:r>
      <w:r w:rsidR="00CE270D" w:rsidRPr="00847DF6">
        <w:rPr>
          <w:rFonts w:ascii="Jameel Noori Nastaleeq" w:hAnsi="Jameel Noori Nastaleeq" w:cs="Jameel Noori Nastaleeq"/>
          <w:color w:val="000000"/>
          <w:sz w:val="24"/>
          <w:szCs w:val="24"/>
          <w:rtl/>
          <w:lang w:bidi="ur-PK"/>
        </w:rPr>
        <w:t>لاہور،</w:t>
      </w:r>
      <w:r w:rsidRPr="00847DF6">
        <w:rPr>
          <w:rFonts w:ascii="Jameel Noori Nastaleeq" w:hAnsi="Jameel Noori Nastaleeq" w:cs="Jameel Noori Nastaleeq"/>
          <w:color w:val="000000"/>
          <w:sz w:val="24"/>
          <w:szCs w:val="24"/>
          <w:rtl/>
          <w:lang w:bidi="ur-PK"/>
        </w:rPr>
        <w:t>ادارہ تالیفات اشرفیہ ، س ن</w:t>
      </w:r>
      <w:r w:rsidR="00F23A7C">
        <w:rPr>
          <w:rFonts w:ascii="Jameel Noori Nastaleeq" w:hAnsi="Jameel Noori Nastaleeq" w:cs="Jameel Noori Nastaleeq" w:hint="cs"/>
          <w:color w:val="000000"/>
          <w:sz w:val="24"/>
          <w:szCs w:val="24"/>
          <w:rtl/>
          <w:lang w:bidi="ur-PK"/>
        </w:rPr>
        <w:t>۔</w:t>
      </w:r>
    </w:p>
  </w:footnote>
  <w:footnote w:id="6">
    <w:p w14:paraId="72C41BD1" w14:textId="33EA9CBD" w:rsidR="00B83F60" w:rsidRPr="00847DF6" w:rsidRDefault="00B83F60" w:rsidP="00F23A7C">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Pr="00847DF6">
        <w:rPr>
          <w:rFonts w:ascii="Jameel Noori Nastaleeq" w:hAnsi="Jameel Noori Nastaleeq" w:cs="Jameel Noori Nastaleeq"/>
          <w:sz w:val="24"/>
          <w:szCs w:val="24"/>
        </w:rPr>
        <w:t xml:space="preserve"> </w:t>
      </w:r>
      <w:r w:rsidR="00CE270D" w:rsidRPr="00847DF6">
        <w:rPr>
          <w:rFonts w:ascii="Jameel Noori Nastaleeq" w:hAnsi="Jameel Noori Nastaleeq" w:cs="Jameel Noori Nastaleeq"/>
          <w:color w:val="000000"/>
          <w:sz w:val="24"/>
          <w:szCs w:val="24"/>
          <w:rtl/>
          <w:lang w:bidi="ur-PK"/>
        </w:rPr>
        <w:t>لاہور،</w:t>
      </w:r>
      <w:r w:rsidRPr="00847DF6">
        <w:rPr>
          <w:rFonts w:ascii="Jameel Noori Nastaleeq" w:hAnsi="Jameel Noori Nastaleeq" w:cs="Jameel Noori Nastaleeq"/>
          <w:color w:val="000000"/>
          <w:sz w:val="24"/>
          <w:szCs w:val="24"/>
          <w:rtl/>
          <w:lang w:bidi="ur-PK"/>
        </w:rPr>
        <w:t>پروگریسو بکس،۲۰۰۰ء</w:t>
      </w:r>
      <w:r w:rsidR="00F23A7C">
        <w:rPr>
          <w:rFonts w:ascii="Jameel Noori Nastaleeq" w:hAnsi="Jameel Noori Nastaleeq" w:cs="Jameel Noori Nastaleeq" w:hint="cs"/>
          <w:color w:val="000000"/>
          <w:sz w:val="24"/>
          <w:szCs w:val="24"/>
          <w:rtl/>
          <w:lang w:bidi="ur-PK"/>
        </w:rPr>
        <w:t>۔</w:t>
      </w:r>
    </w:p>
  </w:footnote>
  <w:footnote w:id="7">
    <w:p w14:paraId="4647E2BD" w14:textId="606C4046" w:rsidR="00B83F60" w:rsidRPr="00847DF6" w:rsidRDefault="00B83F60" w:rsidP="00F23A7C">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Pr="00847DF6">
        <w:rPr>
          <w:rFonts w:ascii="Jameel Noori Nastaleeq" w:hAnsi="Jameel Noori Nastaleeq" w:cs="Jameel Noori Nastaleeq"/>
          <w:sz w:val="24"/>
          <w:szCs w:val="24"/>
        </w:rPr>
        <w:t xml:space="preserve"> </w:t>
      </w:r>
      <w:r w:rsidR="00F23A7C" w:rsidRPr="00847DF6">
        <w:rPr>
          <w:rFonts w:ascii="Jameel Noori Nastaleeq" w:hAnsi="Jameel Noori Nastaleeq" w:cs="Jameel Noori Nastaleeq"/>
          <w:color w:val="000000"/>
          <w:sz w:val="24"/>
          <w:szCs w:val="24"/>
          <w:rtl/>
          <w:lang w:bidi="ur-PK"/>
        </w:rPr>
        <w:t>شیخوپورہ ،</w:t>
      </w:r>
      <w:r w:rsidRPr="00847DF6">
        <w:rPr>
          <w:rFonts w:ascii="Jameel Noori Nastaleeq" w:hAnsi="Jameel Noori Nastaleeq" w:cs="Jameel Noori Nastaleeq"/>
          <w:color w:val="000000"/>
          <w:sz w:val="24"/>
          <w:szCs w:val="24"/>
          <w:rtl/>
          <w:lang w:bidi="ur-PK"/>
        </w:rPr>
        <w:t>دار المبلغین حضرت میاں صاحب ، س ن</w:t>
      </w:r>
      <w:r w:rsidR="00F23A7C">
        <w:rPr>
          <w:rFonts w:ascii="Jameel Noori Nastaleeq" w:hAnsi="Jameel Noori Nastaleeq" w:cs="Jameel Noori Nastaleeq" w:hint="cs"/>
          <w:color w:val="000000"/>
          <w:sz w:val="24"/>
          <w:szCs w:val="24"/>
          <w:rtl/>
          <w:lang w:bidi="ur-PK"/>
        </w:rPr>
        <w:t>۔</w:t>
      </w:r>
    </w:p>
  </w:footnote>
  <w:footnote w:id="8">
    <w:p w14:paraId="16BC19CD" w14:textId="441B2521" w:rsidR="00B83F60" w:rsidRPr="00847DF6" w:rsidRDefault="00B83F60" w:rsidP="00F23A7C">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Pr="00847DF6">
        <w:rPr>
          <w:rFonts w:ascii="Jameel Noori Nastaleeq" w:hAnsi="Jameel Noori Nastaleeq" w:cs="Jameel Noori Nastaleeq"/>
          <w:sz w:val="24"/>
          <w:szCs w:val="24"/>
        </w:rPr>
        <w:t xml:space="preserve"> </w:t>
      </w:r>
      <w:r w:rsidR="00F23A7C" w:rsidRPr="00847DF6">
        <w:rPr>
          <w:rFonts w:ascii="Jameel Noori Nastaleeq" w:hAnsi="Jameel Noori Nastaleeq" w:cs="Jameel Noori Nastaleeq"/>
          <w:color w:val="000000"/>
          <w:sz w:val="24"/>
          <w:szCs w:val="24"/>
          <w:rtl/>
          <w:lang w:bidi="ur-PK"/>
        </w:rPr>
        <w:t>شیخوپورہ ،دار المبلغین حضرت میاں صاحب ، س ن</w:t>
      </w:r>
      <w:r w:rsidR="00F23A7C">
        <w:rPr>
          <w:rFonts w:ascii="Jameel Noori Nastaleeq" w:hAnsi="Jameel Noori Nastaleeq" w:cs="Jameel Noori Nastaleeq" w:hint="cs"/>
          <w:color w:val="000000"/>
          <w:sz w:val="24"/>
          <w:szCs w:val="24"/>
          <w:rtl/>
          <w:lang w:bidi="ur-PK"/>
        </w:rPr>
        <w:t>۔</w:t>
      </w:r>
    </w:p>
  </w:footnote>
  <w:footnote w:id="9">
    <w:p w14:paraId="53A0ACA4" w14:textId="72F1DF94" w:rsidR="00B83F60" w:rsidRPr="00847DF6" w:rsidRDefault="00B83F60" w:rsidP="00F23A7C">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Pr="00847DF6">
        <w:rPr>
          <w:rFonts w:ascii="Jameel Noori Nastaleeq" w:hAnsi="Jameel Noori Nastaleeq" w:cs="Jameel Noori Nastaleeq"/>
          <w:sz w:val="24"/>
          <w:szCs w:val="24"/>
        </w:rPr>
        <w:t xml:space="preserve"> </w:t>
      </w:r>
      <w:r w:rsidR="00F23A7C" w:rsidRPr="00847DF6">
        <w:rPr>
          <w:rFonts w:ascii="Jameel Noori Nastaleeq" w:hAnsi="Jameel Noori Nastaleeq" w:cs="Jameel Noori Nastaleeq"/>
          <w:color w:val="000000"/>
          <w:sz w:val="24"/>
          <w:szCs w:val="24"/>
          <w:rtl/>
          <w:lang w:bidi="ur-PK"/>
        </w:rPr>
        <w:t>شیخوپورہ ،دار المبلغین حضرت میاں صاحب ، س ن</w:t>
      </w:r>
      <w:r w:rsidR="00F23A7C">
        <w:rPr>
          <w:rFonts w:ascii="Jameel Noori Nastaleeq" w:hAnsi="Jameel Noori Nastaleeq" w:cs="Jameel Noori Nastaleeq" w:hint="cs"/>
          <w:color w:val="000000"/>
          <w:sz w:val="24"/>
          <w:szCs w:val="24"/>
          <w:rtl/>
          <w:lang w:bidi="ur-PK"/>
        </w:rPr>
        <w:t>۔</w:t>
      </w:r>
    </w:p>
  </w:footnote>
  <w:footnote w:id="10">
    <w:p w14:paraId="0DA9A794" w14:textId="3F1A6718" w:rsidR="00B83F60" w:rsidRPr="00847DF6" w:rsidRDefault="00B83F60" w:rsidP="00F23A7C">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Pr="00847DF6">
        <w:rPr>
          <w:rFonts w:ascii="Jameel Noori Nastaleeq" w:hAnsi="Jameel Noori Nastaleeq" w:cs="Jameel Noori Nastaleeq"/>
          <w:sz w:val="24"/>
          <w:szCs w:val="24"/>
        </w:rPr>
        <w:t xml:space="preserve"> </w:t>
      </w:r>
      <w:r w:rsidR="00F23A7C" w:rsidRPr="00847DF6">
        <w:rPr>
          <w:rFonts w:ascii="Jameel Noori Nastaleeq" w:hAnsi="Jameel Noori Nastaleeq" w:cs="Jameel Noori Nastaleeq"/>
          <w:color w:val="000000"/>
          <w:sz w:val="24"/>
          <w:szCs w:val="24"/>
          <w:rtl/>
          <w:lang w:bidi="ur-PK"/>
        </w:rPr>
        <w:t>لاہور،</w:t>
      </w:r>
      <w:r w:rsidRPr="00847DF6">
        <w:rPr>
          <w:rFonts w:ascii="Jameel Noori Nastaleeq" w:hAnsi="Jameel Noori Nastaleeq" w:cs="Jameel Noori Nastaleeq"/>
          <w:color w:val="000000"/>
          <w:sz w:val="24"/>
          <w:szCs w:val="24"/>
          <w:rtl/>
          <w:lang w:bidi="ur-PK"/>
        </w:rPr>
        <w:t>مکتبہ محمدیہ سیفیہ ،</w:t>
      </w:r>
      <w:r w:rsidR="00F23A7C" w:rsidRPr="00847DF6">
        <w:rPr>
          <w:rFonts w:ascii="Jameel Noori Nastaleeq" w:hAnsi="Jameel Noori Nastaleeq" w:cs="Jameel Noori Nastaleeq"/>
          <w:color w:val="000000"/>
          <w:sz w:val="24"/>
          <w:szCs w:val="24"/>
          <w:rtl/>
          <w:lang w:bidi="ur-PK"/>
        </w:rPr>
        <w:t xml:space="preserve"> </w:t>
      </w:r>
      <w:r w:rsidRPr="00847DF6">
        <w:rPr>
          <w:rFonts w:ascii="Jameel Noori Nastaleeq" w:hAnsi="Jameel Noori Nastaleeq" w:cs="Jameel Noori Nastaleeq"/>
          <w:color w:val="000000"/>
          <w:sz w:val="24"/>
          <w:szCs w:val="24"/>
          <w:rtl/>
          <w:lang w:bidi="ur-PK"/>
        </w:rPr>
        <w:t>س ن</w:t>
      </w:r>
      <w:r w:rsidR="00F23A7C">
        <w:rPr>
          <w:rFonts w:ascii="Jameel Noori Nastaleeq" w:hAnsi="Jameel Noori Nastaleeq" w:cs="Jameel Noori Nastaleeq" w:hint="cs"/>
          <w:color w:val="000000"/>
          <w:sz w:val="24"/>
          <w:szCs w:val="24"/>
          <w:rtl/>
          <w:lang w:bidi="ur-PK"/>
        </w:rPr>
        <w:t>۔</w:t>
      </w:r>
    </w:p>
  </w:footnote>
  <w:footnote w:id="11">
    <w:p w14:paraId="21C0EB44" w14:textId="1B524B2B" w:rsidR="00B83F60" w:rsidRPr="00847DF6" w:rsidRDefault="00B83F60" w:rsidP="00F23A7C">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Pr="00847DF6">
        <w:rPr>
          <w:rFonts w:ascii="Jameel Noori Nastaleeq" w:hAnsi="Jameel Noori Nastaleeq" w:cs="Jameel Noori Nastaleeq"/>
          <w:sz w:val="24"/>
          <w:szCs w:val="24"/>
        </w:rPr>
        <w:t xml:space="preserve"> </w:t>
      </w:r>
      <w:r w:rsidR="00F23A7C" w:rsidRPr="00847DF6">
        <w:rPr>
          <w:rFonts w:ascii="Jameel Noori Nastaleeq" w:hAnsi="Jameel Noori Nastaleeq" w:cs="Jameel Noori Nastaleeq"/>
          <w:color w:val="000000"/>
          <w:sz w:val="24"/>
          <w:szCs w:val="24"/>
          <w:rtl/>
          <w:lang w:bidi="ur-PK"/>
        </w:rPr>
        <w:t>کراچی ،</w:t>
      </w:r>
      <w:r w:rsidRPr="00847DF6">
        <w:rPr>
          <w:rFonts w:ascii="Jameel Noori Nastaleeq" w:hAnsi="Jameel Noori Nastaleeq" w:cs="Jameel Noori Nastaleeq"/>
          <w:color w:val="000000"/>
          <w:sz w:val="24"/>
          <w:szCs w:val="24"/>
          <w:rtl/>
          <w:lang w:bidi="ur-PK"/>
        </w:rPr>
        <w:t>مکتبۃ المدینۃ ،</w:t>
      </w:r>
      <w:r w:rsidR="00F23A7C" w:rsidRPr="00847DF6">
        <w:rPr>
          <w:rFonts w:ascii="Jameel Noori Nastaleeq" w:hAnsi="Jameel Noori Nastaleeq" w:cs="Jameel Noori Nastaleeq"/>
          <w:color w:val="000000"/>
          <w:sz w:val="24"/>
          <w:szCs w:val="24"/>
          <w:rtl/>
          <w:lang w:bidi="ur-PK"/>
        </w:rPr>
        <w:t xml:space="preserve"> </w:t>
      </w:r>
      <w:r w:rsidRPr="00847DF6">
        <w:rPr>
          <w:rFonts w:ascii="Jameel Noori Nastaleeq" w:hAnsi="Jameel Noori Nastaleeq" w:cs="Jameel Noori Nastaleeq"/>
          <w:color w:val="000000"/>
          <w:sz w:val="24"/>
          <w:szCs w:val="24"/>
          <w:rtl/>
          <w:lang w:bidi="ur-PK"/>
        </w:rPr>
        <w:t>۲۰۰۵ء</w:t>
      </w:r>
      <w:r w:rsidR="00F23A7C">
        <w:rPr>
          <w:rFonts w:ascii="Jameel Noori Nastaleeq" w:hAnsi="Jameel Noori Nastaleeq" w:cs="Jameel Noori Nastaleeq" w:hint="cs"/>
          <w:color w:val="000000"/>
          <w:sz w:val="24"/>
          <w:szCs w:val="24"/>
          <w:rtl/>
          <w:lang w:bidi="ur-PK"/>
        </w:rPr>
        <w:t>۔</w:t>
      </w:r>
    </w:p>
  </w:footnote>
  <w:footnote w:id="12">
    <w:p w14:paraId="5E7B53FE" w14:textId="2FA65687" w:rsidR="00B83F60" w:rsidRPr="00847DF6" w:rsidRDefault="00B83F60" w:rsidP="00F23A7C">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Pr="00847DF6">
        <w:rPr>
          <w:rFonts w:ascii="Jameel Noori Nastaleeq" w:hAnsi="Jameel Noori Nastaleeq" w:cs="Jameel Noori Nastaleeq"/>
          <w:sz w:val="24"/>
          <w:szCs w:val="24"/>
        </w:rPr>
        <w:t xml:space="preserve"> </w:t>
      </w:r>
      <w:r w:rsidR="00F23A7C" w:rsidRPr="00847DF6">
        <w:rPr>
          <w:rFonts w:ascii="Jameel Noori Nastaleeq" w:hAnsi="Jameel Noori Nastaleeq" w:cs="Jameel Noori Nastaleeq"/>
          <w:color w:val="000000"/>
          <w:sz w:val="24"/>
          <w:szCs w:val="24"/>
          <w:rtl/>
          <w:lang w:bidi="ur-PK"/>
        </w:rPr>
        <w:t>کراچی</w:t>
      </w:r>
      <w:r w:rsidR="00F23A7C">
        <w:rPr>
          <w:rFonts w:ascii="Jameel Noori Nastaleeq" w:hAnsi="Jameel Noori Nastaleeq" w:cs="Jameel Noori Nastaleeq" w:hint="cs"/>
          <w:color w:val="000000"/>
          <w:sz w:val="24"/>
          <w:szCs w:val="24"/>
          <w:rtl/>
          <w:lang w:bidi="ur-PK"/>
        </w:rPr>
        <w:t>،</w:t>
      </w:r>
      <w:r w:rsidR="00F23A7C" w:rsidRPr="00847DF6">
        <w:rPr>
          <w:rFonts w:ascii="Jameel Noori Nastaleeq" w:hAnsi="Jameel Noori Nastaleeq" w:cs="Jameel Noori Nastaleeq"/>
          <w:color w:val="000000"/>
          <w:sz w:val="24"/>
          <w:szCs w:val="24"/>
          <w:rtl/>
          <w:lang w:bidi="ur-PK"/>
        </w:rPr>
        <w:t xml:space="preserve"> </w:t>
      </w:r>
      <w:r w:rsidRPr="00847DF6">
        <w:rPr>
          <w:rFonts w:ascii="Jameel Noori Nastaleeq" w:hAnsi="Jameel Noori Nastaleeq" w:cs="Jameel Noori Nastaleeq"/>
          <w:color w:val="000000"/>
          <w:sz w:val="24"/>
          <w:szCs w:val="24"/>
          <w:rtl/>
          <w:lang w:bidi="ur-PK"/>
        </w:rPr>
        <w:t>مکتبۃ المدینۃ ،۲۰۰۵ء</w:t>
      </w:r>
      <w:r w:rsidR="00F23A7C">
        <w:rPr>
          <w:rFonts w:ascii="Jameel Noori Nastaleeq" w:hAnsi="Jameel Noori Nastaleeq" w:cs="Jameel Noori Nastaleeq" w:hint="cs"/>
          <w:color w:val="000000"/>
          <w:sz w:val="24"/>
          <w:szCs w:val="24"/>
          <w:rtl/>
          <w:lang w:bidi="ur-PK"/>
        </w:rPr>
        <w:t>۔</w:t>
      </w:r>
    </w:p>
  </w:footnote>
  <w:footnote w:id="13">
    <w:p w14:paraId="74AFC56C" w14:textId="3133EA0A" w:rsidR="00B83F60" w:rsidRPr="00847DF6" w:rsidRDefault="00B83F60" w:rsidP="00F23A7C">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Pr="00847DF6">
        <w:rPr>
          <w:rFonts w:ascii="Jameel Noori Nastaleeq" w:hAnsi="Jameel Noori Nastaleeq" w:cs="Jameel Noori Nastaleeq"/>
          <w:sz w:val="24"/>
          <w:szCs w:val="24"/>
        </w:rPr>
        <w:t xml:space="preserve"> </w:t>
      </w:r>
      <w:r w:rsidR="00F23A7C" w:rsidRPr="00847DF6">
        <w:rPr>
          <w:rFonts w:ascii="Jameel Noori Nastaleeq" w:hAnsi="Jameel Noori Nastaleeq" w:cs="Jameel Noori Nastaleeq"/>
          <w:color w:val="000000"/>
          <w:sz w:val="24"/>
          <w:szCs w:val="24"/>
          <w:rtl/>
          <w:lang w:bidi="ur-PK"/>
        </w:rPr>
        <w:t>کراچی ،</w:t>
      </w:r>
      <w:r w:rsidRPr="00847DF6">
        <w:rPr>
          <w:rFonts w:ascii="Jameel Noori Nastaleeq" w:hAnsi="Jameel Noori Nastaleeq" w:cs="Jameel Noori Nastaleeq"/>
          <w:color w:val="000000"/>
          <w:sz w:val="24"/>
          <w:szCs w:val="24"/>
          <w:rtl/>
          <w:lang w:bidi="ur-PK"/>
        </w:rPr>
        <w:t>مکتبۃ المدینۃ ،</w:t>
      </w:r>
      <w:r w:rsidR="00F23A7C" w:rsidRPr="00847DF6">
        <w:rPr>
          <w:rFonts w:ascii="Jameel Noori Nastaleeq" w:hAnsi="Jameel Noori Nastaleeq" w:cs="Jameel Noori Nastaleeq"/>
          <w:color w:val="000000"/>
          <w:sz w:val="24"/>
          <w:szCs w:val="24"/>
          <w:rtl/>
          <w:lang w:bidi="ur-PK"/>
        </w:rPr>
        <w:t xml:space="preserve"> </w:t>
      </w:r>
      <w:r w:rsidRPr="00847DF6">
        <w:rPr>
          <w:rFonts w:ascii="Jameel Noori Nastaleeq" w:hAnsi="Jameel Noori Nastaleeq" w:cs="Jameel Noori Nastaleeq"/>
          <w:color w:val="000000"/>
          <w:sz w:val="24"/>
          <w:szCs w:val="24"/>
          <w:rtl/>
          <w:lang w:bidi="ur-PK"/>
        </w:rPr>
        <w:t>۲۰۰۵ء</w:t>
      </w:r>
      <w:r w:rsidR="00F23A7C">
        <w:rPr>
          <w:rFonts w:ascii="Jameel Noori Nastaleeq" w:hAnsi="Jameel Noori Nastaleeq" w:cs="Jameel Noori Nastaleeq" w:hint="cs"/>
          <w:color w:val="000000"/>
          <w:sz w:val="24"/>
          <w:szCs w:val="24"/>
          <w:rtl/>
          <w:lang w:bidi="ur-PK"/>
        </w:rPr>
        <w:t>۔</w:t>
      </w:r>
    </w:p>
  </w:footnote>
  <w:footnote w:id="14">
    <w:p w14:paraId="18DCB395" w14:textId="1A3CFFF4" w:rsidR="00B83F60" w:rsidRPr="00847DF6" w:rsidRDefault="00B83F60" w:rsidP="00F23A7C">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Pr="00847DF6">
        <w:rPr>
          <w:rFonts w:ascii="Jameel Noori Nastaleeq" w:hAnsi="Jameel Noori Nastaleeq" w:cs="Jameel Noori Nastaleeq"/>
          <w:sz w:val="24"/>
          <w:szCs w:val="24"/>
        </w:rPr>
        <w:t xml:space="preserve"> </w:t>
      </w:r>
      <w:r w:rsidR="00F23A7C" w:rsidRPr="00847DF6">
        <w:rPr>
          <w:rFonts w:ascii="Jameel Noori Nastaleeq" w:hAnsi="Jameel Noori Nastaleeq" w:cs="Jameel Noori Nastaleeq"/>
          <w:color w:val="000000"/>
          <w:sz w:val="24"/>
          <w:szCs w:val="24"/>
          <w:rtl/>
          <w:lang w:bidi="ur-PK"/>
        </w:rPr>
        <w:t>کراچی ،</w:t>
      </w:r>
      <w:r w:rsidRPr="00847DF6">
        <w:rPr>
          <w:rFonts w:ascii="Jameel Noori Nastaleeq" w:hAnsi="Jameel Noori Nastaleeq" w:cs="Jameel Noori Nastaleeq"/>
          <w:color w:val="000000"/>
          <w:sz w:val="24"/>
          <w:szCs w:val="24"/>
          <w:rtl/>
          <w:lang w:bidi="ur-PK"/>
        </w:rPr>
        <w:t>مکتبۃ المدینۃ ،۲۰۰۵ء</w:t>
      </w:r>
      <w:r w:rsidR="00F23A7C">
        <w:rPr>
          <w:rFonts w:ascii="Jameel Noori Nastaleeq" w:hAnsi="Jameel Noori Nastaleeq" w:cs="Jameel Noori Nastaleeq" w:hint="cs"/>
          <w:color w:val="000000"/>
          <w:sz w:val="24"/>
          <w:szCs w:val="24"/>
          <w:rtl/>
          <w:lang w:bidi="ur-PK"/>
        </w:rPr>
        <w:t>۔</w:t>
      </w:r>
    </w:p>
  </w:footnote>
  <w:footnote w:id="15">
    <w:p w14:paraId="28F7BB6A" w14:textId="30D5EEF5" w:rsidR="00B83F60" w:rsidRPr="00847DF6" w:rsidRDefault="00B83F60" w:rsidP="00F23A7C">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Pr="00847DF6">
        <w:rPr>
          <w:rFonts w:ascii="Jameel Noori Nastaleeq" w:hAnsi="Jameel Noori Nastaleeq" w:cs="Jameel Noori Nastaleeq"/>
          <w:sz w:val="24"/>
          <w:szCs w:val="24"/>
        </w:rPr>
        <w:t xml:space="preserve"> </w:t>
      </w:r>
      <w:r w:rsidR="00F23A7C" w:rsidRPr="00847DF6">
        <w:rPr>
          <w:rFonts w:ascii="Jameel Noori Nastaleeq" w:hAnsi="Jameel Noori Nastaleeq" w:cs="Jameel Noori Nastaleeq"/>
          <w:color w:val="000000"/>
          <w:sz w:val="24"/>
          <w:szCs w:val="24"/>
          <w:rtl/>
          <w:lang w:bidi="ur-PK"/>
        </w:rPr>
        <w:t>لاہور،</w:t>
      </w:r>
      <w:r w:rsidR="00AA1325" w:rsidRPr="00847DF6">
        <w:rPr>
          <w:rFonts w:ascii="Jameel Noori Nastaleeq" w:hAnsi="Jameel Noori Nastaleeq" w:cs="Jameel Noori Nastaleeq"/>
          <w:color w:val="000000"/>
          <w:sz w:val="24"/>
          <w:szCs w:val="24"/>
          <w:rtl/>
          <w:lang w:bidi="ur-PK"/>
        </w:rPr>
        <w:t>مکتبہ اعلیٰ حضرت ،</w:t>
      </w:r>
      <w:r w:rsidR="00F23A7C" w:rsidRPr="00847DF6">
        <w:rPr>
          <w:rFonts w:ascii="Jameel Noori Nastaleeq" w:hAnsi="Jameel Noori Nastaleeq" w:cs="Jameel Noori Nastaleeq"/>
          <w:color w:val="000000"/>
          <w:sz w:val="24"/>
          <w:szCs w:val="24"/>
          <w:rtl/>
          <w:lang w:bidi="ur-PK"/>
        </w:rPr>
        <w:t xml:space="preserve"> </w:t>
      </w:r>
      <w:r w:rsidR="00AA1325" w:rsidRPr="00847DF6">
        <w:rPr>
          <w:rFonts w:ascii="Jameel Noori Nastaleeq" w:hAnsi="Jameel Noori Nastaleeq" w:cs="Jameel Noori Nastaleeq"/>
          <w:color w:val="000000"/>
          <w:sz w:val="24"/>
          <w:szCs w:val="24"/>
          <w:rtl/>
          <w:lang w:bidi="ur-PK"/>
        </w:rPr>
        <w:t>س ن</w:t>
      </w:r>
      <w:r w:rsidR="00F23A7C">
        <w:rPr>
          <w:rFonts w:ascii="Jameel Noori Nastaleeq" w:hAnsi="Jameel Noori Nastaleeq" w:cs="Jameel Noori Nastaleeq" w:hint="cs"/>
          <w:color w:val="000000"/>
          <w:sz w:val="24"/>
          <w:szCs w:val="24"/>
          <w:rtl/>
          <w:lang w:bidi="ur-PK"/>
        </w:rPr>
        <w:t>۔</w:t>
      </w:r>
    </w:p>
  </w:footnote>
  <w:footnote w:id="16">
    <w:p w14:paraId="09CC9628" w14:textId="0FD31B95" w:rsidR="00B83F60" w:rsidRPr="00847DF6" w:rsidRDefault="00B83F60" w:rsidP="00F23A7C">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Pr="00847DF6">
        <w:rPr>
          <w:rFonts w:ascii="Jameel Noori Nastaleeq" w:hAnsi="Jameel Noori Nastaleeq" w:cs="Jameel Noori Nastaleeq"/>
          <w:sz w:val="24"/>
          <w:szCs w:val="24"/>
        </w:rPr>
        <w:t xml:space="preserve"> </w:t>
      </w:r>
      <w:r w:rsidR="00F23A7C" w:rsidRPr="00847DF6">
        <w:rPr>
          <w:rFonts w:ascii="Jameel Noori Nastaleeq" w:hAnsi="Jameel Noori Nastaleeq" w:cs="Jameel Noori Nastaleeq"/>
          <w:color w:val="000000"/>
          <w:sz w:val="24"/>
          <w:szCs w:val="24"/>
          <w:rtl/>
          <w:lang w:bidi="ur-PK"/>
        </w:rPr>
        <w:t>لاہور،</w:t>
      </w:r>
      <w:r w:rsidR="00AA1325" w:rsidRPr="00847DF6">
        <w:rPr>
          <w:rFonts w:ascii="Jameel Noori Nastaleeq" w:hAnsi="Jameel Noori Nastaleeq" w:cs="Jameel Noori Nastaleeq"/>
          <w:color w:val="000000"/>
          <w:sz w:val="24"/>
          <w:szCs w:val="24"/>
          <w:rtl/>
          <w:lang w:bidi="ur-PK"/>
        </w:rPr>
        <w:t>منہاج القرآن پبلی کیشنز ،</w:t>
      </w:r>
      <w:r w:rsidR="00F23A7C" w:rsidRPr="00847DF6">
        <w:rPr>
          <w:rFonts w:ascii="Jameel Noori Nastaleeq" w:hAnsi="Jameel Noori Nastaleeq" w:cs="Jameel Noori Nastaleeq"/>
          <w:color w:val="000000"/>
          <w:sz w:val="24"/>
          <w:szCs w:val="24"/>
          <w:rtl/>
          <w:lang w:bidi="ur-PK"/>
        </w:rPr>
        <w:t xml:space="preserve"> </w:t>
      </w:r>
      <w:r w:rsidR="00AA1325" w:rsidRPr="00847DF6">
        <w:rPr>
          <w:rFonts w:ascii="Jameel Noori Nastaleeq" w:hAnsi="Jameel Noori Nastaleeq" w:cs="Jameel Noori Nastaleeq"/>
          <w:color w:val="000000"/>
          <w:sz w:val="24"/>
          <w:szCs w:val="24"/>
          <w:rtl/>
          <w:lang w:bidi="ur-PK"/>
        </w:rPr>
        <w:t>۲۰۰۵ء</w:t>
      </w:r>
      <w:r w:rsidR="00F23A7C">
        <w:rPr>
          <w:rFonts w:ascii="Jameel Noori Nastaleeq" w:hAnsi="Jameel Noori Nastaleeq" w:cs="Jameel Noori Nastaleeq" w:hint="cs"/>
          <w:color w:val="000000"/>
          <w:sz w:val="24"/>
          <w:szCs w:val="24"/>
          <w:rtl/>
          <w:lang w:bidi="ur-PK"/>
        </w:rPr>
        <w:t>۔</w:t>
      </w:r>
    </w:p>
  </w:footnote>
  <w:footnote w:id="17">
    <w:p w14:paraId="5F102361" w14:textId="13B48806" w:rsidR="00B83F60" w:rsidRPr="00847DF6" w:rsidRDefault="00B83F60" w:rsidP="00F23A7C">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Pr="00847DF6">
        <w:rPr>
          <w:rFonts w:ascii="Jameel Noori Nastaleeq" w:hAnsi="Jameel Noori Nastaleeq" w:cs="Jameel Noori Nastaleeq"/>
          <w:sz w:val="24"/>
          <w:szCs w:val="24"/>
        </w:rPr>
        <w:t xml:space="preserve"> </w:t>
      </w:r>
      <w:r w:rsidR="00F23A7C" w:rsidRPr="00847DF6">
        <w:rPr>
          <w:rFonts w:ascii="Jameel Noori Nastaleeq" w:hAnsi="Jameel Noori Nastaleeq" w:cs="Jameel Noori Nastaleeq"/>
          <w:color w:val="000000"/>
          <w:sz w:val="24"/>
          <w:szCs w:val="24"/>
          <w:rtl/>
          <w:lang w:bidi="ur-PK"/>
        </w:rPr>
        <w:t>لاہور،</w:t>
      </w:r>
      <w:r w:rsidR="00AA1325" w:rsidRPr="00847DF6">
        <w:rPr>
          <w:rFonts w:ascii="Jameel Noori Nastaleeq" w:hAnsi="Jameel Noori Nastaleeq" w:cs="Jameel Noori Nastaleeq"/>
          <w:color w:val="000000"/>
          <w:sz w:val="24"/>
          <w:szCs w:val="24"/>
          <w:rtl/>
          <w:lang w:bidi="ur-PK"/>
        </w:rPr>
        <w:t>منہاج القرآن پبلی کیشنز ،</w:t>
      </w:r>
      <w:r w:rsidR="00F23A7C" w:rsidRPr="00847DF6">
        <w:rPr>
          <w:rFonts w:ascii="Jameel Noori Nastaleeq" w:hAnsi="Jameel Noori Nastaleeq" w:cs="Jameel Noori Nastaleeq"/>
          <w:color w:val="000000"/>
          <w:sz w:val="24"/>
          <w:szCs w:val="24"/>
          <w:rtl/>
          <w:lang w:bidi="ur-PK"/>
        </w:rPr>
        <w:t xml:space="preserve"> </w:t>
      </w:r>
      <w:r w:rsidR="00AA1325" w:rsidRPr="00847DF6">
        <w:rPr>
          <w:rFonts w:ascii="Jameel Noori Nastaleeq" w:hAnsi="Jameel Noori Nastaleeq" w:cs="Jameel Noori Nastaleeq"/>
          <w:color w:val="000000"/>
          <w:sz w:val="24"/>
          <w:szCs w:val="24"/>
          <w:rtl/>
          <w:lang w:bidi="ur-PK"/>
        </w:rPr>
        <w:t>۲۰۰۵ء</w:t>
      </w:r>
      <w:r w:rsidR="00F23A7C">
        <w:rPr>
          <w:rFonts w:ascii="Jameel Noori Nastaleeq" w:hAnsi="Jameel Noori Nastaleeq" w:cs="Jameel Noori Nastaleeq" w:hint="cs"/>
          <w:color w:val="000000"/>
          <w:sz w:val="24"/>
          <w:szCs w:val="24"/>
          <w:rtl/>
          <w:lang w:bidi="ur-PK"/>
        </w:rPr>
        <w:t>۔</w:t>
      </w:r>
    </w:p>
  </w:footnote>
  <w:footnote w:id="18">
    <w:p w14:paraId="10A22080" w14:textId="39D0A0C5" w:rsidR="00B83F60" w:rsidRPr="00847DF6" w:rsidRDefault="00B83F60" w:rsidP="00F23A7C">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Pr="00847DF6">
        <w:rPr>
          <w:rFonts w:ascii="Jameel Noori Nastaleeq" w:hAnsi="Jameel Noori Nastaleeq" w:cs="Jameel Noori Nastaleeq"/>
          <w:sz w:val="24"/>
          <w:szCs w:val="24"/>
        </w:rPr>
        <w:t xml:space="preserve"> </w:t>
      </w:r>
      <w:r w:rsidR="00F23A7C" w:rsidRPr="00847DF6">
        <w:rPr>
          <w:rFonts w:ascii="Jameel Noori Nastaleeq" w:hAnsi="Jameel Noori Nastaleeq" w:cs="Jameel Noori Nastaleeq"/>
          <w:color w:val="000000"/>
          <w:sz w:val="24"/>
          <w:szCs w:val="24"/>
          <w:rtl/>
          <w:lang w:bidi="ur-PK"/>
        </w:rPr>
        <w:t>لاہور،</w:t>
      </w:r>
      <w:r w:rsidR="00AA1325" w:rsidRPr="00847DF6">
        <w:rPr>
          <w:rFonts w:ascii="Jameel Noori Nastaleeq" w:hAnsi="Jameel Noori Nastaleeq" w:cs="Jameel Noori Nastaleeq"/>
          <w:color w:val="000000"/>
          <w:sz w:val="24"/>
          <w:szCs w:val="24"/>
          <w:rtl/>
          <w:lang w:bidi="ur-PK"/>
        </w:rPr>
        <w:t>منہاج القرآن پبلی کیشنز ،</w:t>
      </w:r>
      <w:r w:rsidR="00F23A7C" w:rsidRPr="00847DF6">
        <w:rPr>
          <w:rFonts w:ascii="Jameel Noori Nastaleeq" w:hAnsi="Jameel Noori Nastaleeq" w:cs="Jameel Noori Nastaleeq"/>
          <w:color w:val="000000"/>
          <w:sz w:val="24"/>
          <w:szCs w:val="24"/>
          <w:rtl/>
          <w:lang w:bidi="ur-PK"/>
        </w:rPr>
        <w:t xml:space="preserve"> </w:t>
      </w:r>
      <w:r w:rsidR="00AA1325" w:rsidRPr="00847DF6">
        <w:rPr>
          <w:rFonts w:ascii="Jameel Noori Nastaleeq" w:hAnsi="Jameel Noori Nastaleeq" w:cs="Jameel Noori Nastaleeq"/>
          <w:color w:val="000000"/>
          <w:sz w:val="24"/>
          <w:szCs w:val="24"/>
          <w:rtl/>
          <w:lang w:bidi="ur-PK"/>
        </w:rPr>
        <w:t>۲۰۰۵ء</w:t>
      </w:r>
      <w:r w:rsidR="00F23A7C">
        <w:rPr>
          <w:rFonts w:ascii="Jameel Noori Nastaleeq" w:hAnsi="Jameel Noori Nastaleeq" w:cs="Jameel Noori Nastaleeq" w:hint="cs"/>
          <w:color w:val="000000"/>
          <w:sz w:val="24"/>
          <w:szCs w:val="24"/>
          <w:rtl/>
          <w:lang w:bidi="ur-PK"/>
        </w:rPr>
        <w:t>۔</w:t>
      </w:r>
    </w:p>
  </w:footnote>
  <w:footnote w:id="19">
    <w:p w14:paraId="02860BD4" w14:textId="39F9A8E1" w:rsidR="00B83F60" w:rsidRPr="00847DF6" w:rsidRDefault="00B83F60" w:rsidP="00F23A7C">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Pr="00847DF6">
        <w:rPr>
          <w:rFonts w:ascii="Jameel Noori Nastaleeq" w:hAnsi="Jameel Noori Nastaleeq" w:cs="Jameel Noori Nastaleeq"/>
          <w:sz w:val="24"/>
          <w:szCs w:val="24"/>
        </w:rPr>
        <w:t xml:space="preserve"> </w:t>
      </w:r>
      <w:r w:rsidR="00F23A7C" w:rsidRPr="00847DF6">
        <w:rPr>
          <w:rFonts w:ascii="Jameel Noori Nastaleeq" w:hAnsi="Jameel Noori Nastaleeq" w:cs="Jameel Noori Nastaleeq"/>
          <w:color w:val="000000"/>
          <w:sz w:val="24"/>
          <w:szCs w:val="24"/>
          <w:rtl/>
          <w:lang w:bidi="ur-PK"/>
        </w:rPr>
        <w:t>لاہور،</w:t>
      </w:r>
      <w:r w:rsidR="00AA1325" w:rsidRPr="00847DF6">
        <w:rPr>
          <w:rFonts w:ascii="Jameel Noori Nastaleeq" w:hAnsi="Jameel Noori Nastaleeq" w:cs="Jameel Noori Nastaleeq"/>
          <w:color w:val="000000"/>
          <w:sz w:val="24"/>
          <w:szCs w:val="24"/>
          <w:rtl/>
          <w:lang w:bidi="ur-PK"/>
        </w:rPr>
        <w:t>منہاج القرآن پبلی کیشنز ،۲۰۰۵ء</w:t>
      </w:r>
      <w:r w:rsidR="00F23A7C">
        <w:rPr>
          <w:rFonts w:ascii="Jameel Noori Nastaleeq" w:hAnsi="Jameel Noori Nastaleeq" w:cs="Jameel Noori Nastaleeq" w:hint="cs"/>
          <w:color w:val="000000"/>
          <w:sz w:val="24"/>
          <w:szCs w:val="24"/>
          <w:rtl/>
          <w:lang w:bidi="ur-PK"/>
        </w:rPr>
        <w:t>۔</w:t>
      </w:r>
    </w:p>
  </w:footnote>
  <w:footnote w:id="20">
    <w:p w14:paraId="6A1E5C79" w14:textId="61ACB71C" w:rsidR="00B83F60" w:rsidRPr="00847DF6" w:rsidRDefault="00B83F60" w:rsidP="00F23A7C">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Pr="00847DF6">
        <w:rPr>
          <w:rFonts w:ascii="Jameel Noori Nastaleeq" w:hAnsi="Jameel Noori Nastaleeq" w:cs="Jameel Noori Nastaleeq"/>
          <w:sz w:val="24"/>
          <w:szCs w:val="24"/>
        </w:rPr>
        <w:t xml:space="preserve"> </w:t>
      </w:r>
      <w:r w:rsidR="00F23A7C" w:rsidRPr="00847DF6">
        <w:rPr>
          <w:rFonts w:ascii="Jameel Noori Nastaleeq" w:hAnsi="Jameel Noori Nastaleeq" w:cs="Jameel Noori Nastaleeq"/>
          <w:color w:val="000000"/>
          <w:sz w:val="24"/>
          <w:szCs w:val="24"/>
          <w:rtl/>
          <w:lang w:bidi="ur-PK"/>
        </w:rPr>
        <w:t>لاہور،</w:t>
      </w:r>
      <w:r w:rsidR="00AA1325" w:rsidRPr="00847DF6">
        <w:rPr>
          <w:rFonts w:ascii="Jameel Noori Nastaleeq" w:hAnsi="Jameel Noori Nastaleeq" w:cs="Jameel Noori Nastaleeq"/>
          <w:color w:val="000000"/>
          <w:sz w:val="24"/>
          <w:szCs w:val="24"/>
          <w:rtl/>
          <w:lang w:bidi="ur-PK"/>
        </w:rPr>
        <w:t>منہاج القرآن پبلی کیشنز</w:t>
      </w:r>
      <w:r w:rsidR="00F23A7C" w:rsidRPr="00847DF6">
        <w:rPr>
          <w:rFonts w:ascii="Jameel Noori Nastaleeq" w:hAnsi="Jameel Noori Nastaleeq" w:cs="Jameel Noori Nastaleeq"/>
          <w:color w:val="000000"/>
          <w:sz w:val="24"/>
          <w:szCs w:val="24"/>
          <w:rtl/>
          <w:lang w:bidi="ur-PK"/>
        </w:rPr>
        <w:t xml:space="preserve"> </w:t>
      </w:r>
      <w:r w:rsidR="00AA1325" w:rsidRPr="00847DF6">
        <w:rPr>
          <w:rFonts w:ascii="Jameel Noori Nastaleeq" w:hAnsi="Jameel Noori Nastaleeq" w:cs="Jameel Noori Nastaleeq"/>
          <w:color w:val="000000"/>
          <w:sz w:val="24"/>
          <w:szCs w:val="24"/>
          <w:rtl/>
          <w:lang w:bidi="ur-PK"/>
        </w:rPr>
        <w:t>،۲۰۰۵ء</w:t>
      </w:r>
      <w:r w:rsidR="00F23A7C">
        <w:rPr>
          <w:rFonts w:ascii="Jameel Noori Nastaleeq" w:hAnsi="Jameel Noori Nastaleeq" w:cs="Jameel Noori Nastaleeq" w:hint="cs"/>
          <w:color w:val="000000"/>
          <w:sz w:val="24"/>
          <w:szCs w:val="24"/>
          <w:rtl/>
          <w:lang w:bidi="ur-PK"/>
        </w:rPr>
        <w:t>۔</w:t>
      </w:r>
    </w:p>
  </w:footnote>
  <w:footnote w:id="21">
    <w:p w14:paraId="095D2AC6" w14:textId="00914FBD" w:rsidR="00B83F60" w:rsidRPr="00847DF6" w:rsidRDefault="00B83F60" w:rsidP="00F23A7C">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Pr="00847DF6">
        <w:rPr>
          <w:rFonts w:ascii="Jameel Noori Nastaleeq" w:hAnsi="Jameel Noori Nastaleeq" w:cs="Jameel Noori Nastaleeq"/>
          <w:sz w:val="24"/>
          <w:szCs w:val="24"/>
        </w:rPr>
        <w:t xml:space="preserve"> </w:t>
      </w:r>
      <w:r w:rsidR="00F23A7C" w:rsidRPr="00847DF6">
        <w:rPr>
          <w:rFonts w:ascii="Jameel Noori Nastaleeq" w:hAnsi="Jameel Noori Nastaleeq" w:cs="Jameel Noori Nastaleeq"/>
          <w:color w:val="000000"/>
          <w:sz w:val="24"/>
          <w:szCs w:val="24"/>
          <w:rtl/>
          <w:lang w:bidi="ur-PK"/>
        </w:rPr>
        <w:t>فیصل آباد ،</w:t>
      </w:r>
      <w:r w:rsidR="00AA1325" w:rsidRPr="00847DF6">
        <w:rPr>
          <w:rFonts w:ascii="Jameel Noori Nastaleeq" w:hAnsi="Jameel Noori Nastaleeq" w:cs="Jameel Noori Nastaleeq"/>
          <w:color w:val="000000"/>
          <w:sz w:val="24"/>
          <w:szCs w:val="24"/>
          <w:rtl/>
          <w:lang w:bidi="ur-PK"/>
        </w:rPr>
        <w:t>الخیر پبلی کیشنز ،</w:t>
      </w:r>
      <w:r w:rsidR="00F23A7C" w:rsidRPr="00847DF6">
        <w:rPr>
          <w:rFonts w:ascii="Jameel Noori Nastaleeq" w:hAnsi="Jameel Noori Nastaleeq" w:cs="Jameel Noori Nastaleeq"/>
          <w:color w:val="000000"/>
          <w:sz w:val="24"/>
          <w:szCs w:val="24"/>
          <w:rtl/>
          <w:lang w:bidi="ur-PK"/>
        </w:rPr>
        <w:t xml:space="preserve"> </w:t>
      </w:r>
      <w:r w:rsidR="00AA1325" w:rsidRPr="00847DF6">
        <w:rPr>
          <w:rFonts w:ascii="Jameel Noori Nastaleeq" w:hAnsi="Jameel Noori Nastaleeq" w:cs="Jameel Noori Nastaleeq"/>
          <w:color w:val="000000"/>
          <w:sz w:val="24"/>
          <w:szCs w:val="24"/>
          <w:rtl/>
          <w:lang w:bidi="ur-PK"/>
        </w:rPr>
        <w:t>س ن</w:t>
      </w:r>
      <w:r w:rsidR="00F23A7C">
        <w:rPr>
          <w:rFonts w:ascii="Jameel Noori Nastaleeq" w:hAnsi="Jameel Noori Nastaleeq" w:cs="Jameel Noori Nastaleeq" w:hint="cs"/>
          <w:color w:val="000000"/>
          <w:sz w:val="24"/>
          <w:szCs w:val="24"/>
          <w:rtl/>
          <w:lang w:bidi="ur-PK"/>
        </w:rPr>
        <w:t>۔</w:t>
      </w:r>
    </w:p>
  </w:footnote>
  <w:footnote w:id="22">
    <w:p w14:paraId="4CFA816F" w14:textId="223FB1B6" w:rsidR="00B83F60" w:rsidRPr="00847DF6" w:rsidRDefault="00B83F60" w:rsidP="00F23A7C">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Pr="00847DF6">
        <w:rPr>
          <w:rFonts w:ascii="Jameel Noori Nastaleeq" w:hAnsi="Jameel Noori Nastaleeq" w:cs="Jameel Noori Nastaleeq"/>
          <w:sz w:val="24"/>
          <w:szCs w:val="24"/>
        </w:rPr>
        <w:t xml:space="preserve"> </w:t>
      </w:r>
      <w:r w:rsidR="00AA1325" w:rsidRPr="00847DF6">
        <w:rPr>
          <w:rFonts w:ascii="Jameel Noori Nastaleeq" w:hAnsi="Jameel Noori Nastaleeq" w:cs="Jameel Noori Nastaleeq"/>
          <w:color w:val="000000"/>
          <w:sz w:val="24"/>
          <w:szCs w:val="24"/>
          <w:rtl/>
          <w:lang w:bidi="ur-PK"/>
        </w:rPr>
        <w:t>البخاری ، الجامع الصحیح ،</w:t>
      </w:r>
      <w:r w:rsidR="00F23A7C">
        <w:rPr>
          <w:rFonts w:ascii="Jameel Noori Nastaleeq" w:hAnsi="Jameel Noori Nastaleeq" w:cs="Jameel Noori Nastaleeq"/>
          <w:color w:val="000000"/>
          <w:sz w:val="24"/>
          <w:szCs w:val="24"/>
          <w:rtl/>
          <w:lang w:bidi="ur-PK"/>
        </w:rPr>
        <w:t xml:space="preserve"> کتاب الشروط، باب شروط الجہاد</w:t>
      </w:r>
      <w:r w:rsidR="00F23A7C">
        <w:rPr>
          <w:rFonts w:ascii="Jameel Noori Nastaleeq" w:hAnsi="Jameel Noori Nastaleeq" w:cs="Jameel Noori Nastaleeq" w:hint="cs"/>
          <w:color w:val="000000"/>
          <w:sz w:val="24"/>
          <w:szCs w:val="24"/>
          <w:rtl/>
          <w:lang w:bidi="ur-PK"/>
        </w:rPr>
        <w:t>،</w:t>
      </w:r>
      <w:r w:rsidR="00F23A7C" w:rsidRPr="00F23A7C">
        <w:rPr>
          <w:rFonts w:ascii="Jameel Noori Nastaleeq" w:hAnsi="Jameel Noori Nastaleeq" w:cs="Jameel Noori Nastaleeq"/>
          <w:color w:val="000000"/>
          <w:sz w:val="24"/>
          <w:szCs w:val="24"/>
          <w:rtl/>
          <w:lang w:bidi="ur-PK"/>
        </w:rPr>
        <w:t xml:space="preserve"> </w:t>
      </w:r>
      <w:r w:rsidR="00F23A7C">
        <w:rPr>
          <w:rFonts w:ascii="Jameel Noori Nastaleeq" w:hAnsi="Jameel Noori Nastaleeq" w:cs="Jameel Noori Nastaleeq"/>
          <w:color w:val="000000"/>
          <w:sz w:val="24"/>
          <w:szCs w:val="24"/>
          <w:rtl/>
          <w:lang w:bidi="ur-PK"/>
        </w:rPr>
        <w:t>ج</w:t>
      </w:r>
      <w:r w:rsidR="00F23A7C" w:rsidRPr="00847DF6">
        <w:rPr>
          <w:rFonts w:ascii="Jameel Noori Nastaleeq" w:hAnsi="Jameel Noori Nastaleeq" w:cs="Jameel Noori Nastaleeq"/>
          <w:color w:val="000000"/>
          <w:sz w:val="24"/>
          <w:szCs w:val="24"/>
          <w:rtl/>
          <w:lang w:bidi="ur-PK"/>
        </w:rPr>
        <w:t>۲</w:t>
      </w:r>
      <w:r w:rsidR="00F23A7C">
        <w:rPr>
          <w:rFonts w:ascii="Jameel Noori Nastaleeq" w:hAnsi="Jameel Noori Nastaleeq" w:cs="Jameel Noori Nastaleeq" w:hint="cs"/>
          <w:color w:val="000000"/>
          <w:sz w:val="24"/>
          <w:szCs w:val="24"/>
          <w:rtl/>
          <w:lang w:bidi="ur-PK"/>
        </w:rPr>
        <w:t xml:space="preserve"> (لاہور،مکتبہ رحمانیہ ،لاہور،۲۰۱۰ء)</w:t>
      </w:r>
      <w:r w:rsidR="00F23A7C" w:rsidRPr="00847DF6">
        <w:rPr>
          <w:rFonts w:ascii="Jameel Noori Nastaleeq" w:hAnsi="Jameel Noori Nastaleeq" w:cs="Jameel Noori Nastaleeq"/>
          <w:color w:val="000000"/>
          <w:sz w:val="24"/>
          <w:szCs w:val="24"/>
          <w:rtl/>
          <w:lang w:bidi="ur-PK"/>
        </w:rPr>
        <w:t xml:space="preserve">  </w:t>
      </w:r>
      <w:r w:rsidR="00F23A7C">
        <w:rPr>
          <w:rFonts w:ascii="Jameel Noori Nastaleeq" w:hAnsi="Jameel Noori Nastaleeq" w:cs="Jameel Noori Nastaleeq"/>
          <w:color w:val="000000"/>
          <w:sz w:val="24"/>
          <w:szCs w:val="24"/>
          <w:rtl/>
          <w:lang w:bidi="ur-PK"/>
        </w:rPr>
        <w:t>،</w:t>
      </w:r>
      <w:r w:rsidR="00AA1325" w:rsidRPr="00847DF6">
        <w:rPr>
          <w:rFonts w:ascii="Jameel Noori Nastaleeq" w:hAnsi="Jameel Noori Nastaleeq" w:cs="Jameel Noori Nastaleeq"/>
          <w:color w:val="000000"/>
          <w:sz w:val="24"/>
          <w:szCs w:val="24"/>
          <w:rtl/>
          <w:lang w:bidi="ur-PK"/>
        </w:rPr>
        <w:t>۲۲۵</w:t>
      </w:r>
      <w:r w:rsidR="00F23A7C">
        <w:rPr>
          <w:rFonts w:ascii="Jameel Noori Nastaleeq" w:hAnsi="Jameel Noori Nastaleeq" w:cs="Jameel Noori Nastaleeq" w:hint="cs"/>
          <w:color w:val="000000"/>
          <w:sz w:val="24"/>
          <w:szCs w:val="24"/>
          <w:rtl/>
          <w:lang w:bidi="ur-PK"/>
        </w:rPr>
        <w:t>۔</w:t>
      </w:r>
    </w:p>
  </w:footnote>
  <w:footnote w:id="23">
    <w:p w14:paraId="516763B5" w14:textId="6E457D9A" w:rsidR="00DD5598" w:rsidRPr="00DD5598" w:rsidRDefault="00DD5598" w:rsidP="00DD5598">
      <w:pPr>
        <w:pStyle w:val="FootnoteText"/>
        <w:bidi/>
        <w:jc w:val="left"/>
        <w:rPr>
          <w:rtl/>
          <w:lang w:bidi="ur-PK"/>
        </w:rPr>
      </w:pPr>
      <w:r>
        <w:rPr>
          <w:rStyle w:val="FootnoteReference"/>
        </w:rPr>
        <w:footnoteRef/>
      </w:r>
      <w:r>
        <w:t xml:space="preserve"> </w:t>
      </w:r>
      <w:r>
        <w:rPr>
          <w:rFonts w:ascii="Jameel Noori Nastaleeq" w:hAnsi="Jameel Noori Nastaleeq" w:cs="Jameel Noori Nastaleeq" w:hint="cs"/>
          <w:sz w:val="24"/>
          <w:szCs w:val="24"/>
          <w:rtl/>
        </w:rPr>
        <w:t>سورۃ الحجرات۲:۴۹</w:t>
      </w:r>
    </w:p>
  </w:footnote>
  <w:footnote w:id="24">
    <w:p w14:paraId="652C7E47" w14:textId="36F9A51A" w:rsidR="00B83F60" w:rsidRPr="00847DF6" w:rsidRDefault="00B83F60" w:rsidP="00F23A7C">
      <w:pPr>
        <w:pStyle w:val="FootnoteText"/>
        <w:bidi/>
        <w:jc w:val="both"/>
        <w:rPr>
          <w:rFonts w:ascii="Jameel Noori Nastaleeq" w:hAnsi="Jameel Noori Nastaleeq" w:cs="Jameel Noori Nastaleeq"/>
          <w:sz w:val="24"/>
          <w:szCs w:val="24"/>
          <w:rtl/>
        </w:rPr>
      </w:pPr>
      <w:r w:rsidRPr="00847DF6">
        <w:rPr>
          <w:rStyle w:val="FootnoteReference"/>
          <w:rFonts w:ascii="Jameel Noori Nastaleeq" w:hAnsi="Jameel Noori Nastaleeq" w:cs="Jameel Noori Nastaleeq"/>
          <w:sz w:val="24"/>
          <w:szCs w:val="24"/>
        </w:rPr>
        <w:footnoteRef/>
      </w:r>
      <w:r w:rsidRPr="00847DF6">
        <w:rPr>
          <w:rFonts w:ascii="Jameel Noori Nastaleeq" w:hAnsi="Jameel Noori Nastaleeq" w:cs="Jameel Noori Nastaleeq"/>
          <w:sz w:val="24"/>
          <w:szCs w:val="24"/>
        </w:rPr>
        <w:t xml:space="preserve"> </w:t>
      </w:r>
      <w:r w:rsidR="00AA1325" w:rsidRPr="00847DF6">
        <w:rPr>
          <w:rFonts w:ascii="Jameel Noori Nastaleeq" w:hAnsi="Jameel Noori Nastaleeq" w:cs="Jameel Noori Nastaleeq"/>
          <w:sz w:val="24"/>
          <w:szCs w:val="24"/>
          <w:rtl/>
        </w:rPr>
        <w:t>القرطبی ، الجامع لاحکام القرآن</w:t>
      </w:r>
      <w:r w:rsidR="00847DF6">
        <w:rPr>
          <w:rFonts w:ascii="Jameel Noori Nastaleeq" w:hAnsi="Jameel Noori Nastaleeq" w:cs="Jameel Noori Nastaleeq" w:hint="cs"/>
          <w:sz w:val="24"/>
          <w:szCs w:val="24"/>
          <w:rtl/>
        </w:rPr>
        <w:t>،</w:t>
      </w:r>
      <w:r w:rsidR="00F23A7C">
        <w:rPr>
          <w:rFonts w:ascii="Jameel Noori Nastaleeq" w:hAnsi="Jameel Noori Nastaleeq" w:cs="Jameel Noori Nastaleeq" w:hint="cs"/>
          <w:sz w:val="24"/>
          <w:szCs w:val="24"/>
          <w:rtl/>
        </w:rPr>
        <w:t>ج۱۴(بیروت،</w:t>
      </w:r>
      <w:r w:rsidR="00847DF6">
        <w:rPr>
          <w:rFonts w:ascii="Jameel Noori Nastaleeq" w:hAnsi="Jameel Noori Nastaleeq" w:cs="Jameel Noori Nastaleeq" w:hint="cs"/>
          <w:sz w:val="24"/>
          <w:szCs w:val="24"/>
          <w:rtl/>
        </w:rPr>
        <w:t>دار الفکر ،</w:t>
      </w:r>
      <w:r w:rsidR="00F23A7C">
        <w:rPr>
          <w:rFonts w:ascii="Jameel Noori Nastaleeq" w:hAnsi="Jameel Noori Nastaleeq" w:cs="Jameel Noori Nastaleeq" w:hint="cs"/>
          <w:sz w:val="24"/>
          <w:szCs w:val="24"/>
          <w:rtl/>
        </w:rPr>
        <w:t xml:space="preserve"> </w:t>
      </w:r>
      <w:r w:rsidR="00847DF6">
        <w:rPr>
          <w:rFonts w:ascii="Jameel Noori Nastaleeq" w:hAnsi="Jameel Noori Nastaleeq" w:cs="Jameel Noori Nastaleeq" w:hint="cs"/>
          <w:sz w:val="24"/>
          <w:szCs w:val="24"/>
          <w:rtl/>
        </w:rPr>
        <w:t>۱۹۹۹م</w:t>
      </w:r>
      <w:r w:rsidR="00F23A7C">
        <w:rPr>
          <w:rFonts w:ascii="Jameel Noori Nastaleeq" w:hAnsi="Jameel Noori Nastaleeq" w:cs="Jameel Noori Nastaleeq" w:hint="cs"/>
          <w:sz w:val="24"/>
          <w:szCs w:val="24"/>
          <w:rtl/>
        </w:rPr>
        <w:t>)</w:t>
      </w:r>
      <w:r w:rsidR="00847DF6">
        <w:rPr>
          <w:rFonts w:ascii="Jameel Noori Nastaleeq" w:hAnsi="Jameel Noori Nastaleeq" w:cs="Jameel Noori Nastaleeq" w:hint="cs"/>
          <w:sz w:val="24"/>
          <w:szCs w:val="24"/>
          <w:rtl/>
        </w:rPr>
        <w:t>،</w:t>
      </w:r>
      <w:r w:rsidR="00F23A7C">
        <w:rPr>
          <w:rFonts w:ascii="Jameel Noori Nastaleeq" w:hAnsi="Jameel Noori Nastaleeq" w:cs="Jameel Noori Nastaleeq" w:hint="cs"/>
          <w:sz w:val="24"/>
          <w:szCs w:val="24"/>
          <w:rtl/>
        </w:rPr>
        <w:t>۲۵۶۔</w:t>
      </w:r>
    </w:p>
  </w:footnote>
  <w:footnote w:id="25">
    <w:p w14:paraId="453FBF1B" w14:textId="1AF86AF9" w:rsidR="00DD5598" w:rsidRPr="00DD5598" w:rsidRDefault="00DD5598" w:rsidP="00DD5598">
      <w:pPr>
        <w:pStyle w:val="FootnoteText"/>
        <w:bidi/>
        <w:jc w:val="left"/>
        <w:rPr>
          <w:rtl/>
          <w:lang w:bidi="ur-PK"/>
        </w:rPr>
      </w:pPr>
      <w:r>
        <w:rPr>
          <w:rStyle w:val="FootnoteReference"/>
        </w:rPr>
        <w:footnoteRef/>
      </w:r>
      <w:r>
        <w:t xml:space="preserve"> </w:t>
      </w:r>
      <w:r w:rsidRPr="00DD5598">
        <w:rPr>
          <w:rFonts w:ascii="Jameel Noori Nastaleeq" w:hAnsi="Jameel Noori Nastaleeq" w:cs="Jameel Noori Nastaleeq" w:hint="cs"/>
          <w:sz w:val="24"/>
          <w:szCs w:val="24"/>
          <w:rtl/>
        </w:rPr>
        <w:t xml:space="preserve">سورۃ الحجرات </w:t>
      </w:r>
      <w:r w:rsidRPr="00DD5598">
        <w:rPr>
          <w:rFonts w:ascii="Jameel Noori Nastaleeq" w:hAnsi="Jameel Noori Nastaleeq" w:cs="Jameel Noori Nastaleeq" w:hint="cs"/>
          <w:sz w:val="24"/>
          <w:szCs w:val="24"/>
          <w:rtl/>
          <w:lang w:bidi="ur-PK"/>
        </w:rPr>
        <w:t>۱:۴۹</w:t>
      </w:r>
    </w:p>
  </w:footnote>
  <w:footnote w:id="26">
    <w:p w14:paraId="451EFCF3" w14:textId="18F2D59D" w:rsidR="00B83F60" w:rsidRPr="00847DF6" w:rsidRDefault="00B83F60" w:rsidP="00F23A7C">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Pr="00847DF6">
        <w:rPr>
          <w:rFonts w:ascii="Jameel Noori Nastaleeq" w:hAnsi="Jameel Noori Nastaleeq" w:cs="Jameel Noori Nastaleeq"/>
          <w:sz w:val="24"/>
          <w:szCs w:val="24"/>
        </w:rPr>
        <w:t xml:space="preserve"> </w:t>
      </w:r>
      <w:r w:rsidR="00AA1325" w:rsidRPr="00847DF6">
        <w:rPr>
          <w:rFonts w:ascii="Jameel Noori Nastaleeq" w:hAnsi="Jameel Noori Nastaleeq" w:cs="Jameel Noori Nastaleeq"/>
          <w:sz w:val="24"/>
          <w:szCs w:val="24"/>
          <w:rtl/>
        </w:rPr>
        <w:t>القرطبی ، الجامع لاحکام القرآن</w:t>
      </w:r>
      <w:r w:rsidR="00847DF6">
        <w:rPr>
          <w:rFonts w:ascii="Jameel Noori Nastaleeq" w:hAnsi="Jameel Noori Nastaleeq" w:cs="Jameel Noori Nastaleeq" w:hint="cs"/>
          <w:sz w:val="24"/>
          <w:szCs w:val="24"/>
          <w:rtl/>
        </w:rPr>
        <w:t>،</w:t>
      </w:r>
      <w:r w:rsidR="00F23A7C">
        <w:rPr>
          <w:rFonts w:ascii="Jameel Noori Nastaleeq" w:hAnsi="Jameel Noori Nastaleeq" w:cs="Jameel Noori Nastaleeq" w:hint="cs"/>
          <w:sz w:val="24"/>
          <w:szCs w:val="24"/>
          <w:rtl/>
        </w:rPr>
        <w:t>ج۱۴، ۲۵۶۔</w:t>
      </w:r>
    </w:p>
  </w:footnote>
  <w:footnote w:id="27">
    <w:p w14:paraId="3AF1483B" w14:textId="441EF374" w:rsidR="00DD5598" w:rsidRPr="00DD5598" w:rsidRDefault="00DD5598" w:rsidP="00DD5598">
      <w:pPr>
        <w:pStyle w:val="FootnoteText"/>
        <w:bidi/>
        <w:jc w:val="left"/>
        <w:rPr>
          <w:rtl/>
          <w:lang w:bidi="ur-PK"/>
        </w:rPr>
      </w:pPr>
      <w:r>
        <w:rPr>
          <w:rStyle w:val="FootnoteReference"/>
        </w:rPr>
        <w:footnoteRef/>
      </w:r>
      <w:r>
        <w:t xml:space="preserve"> </w:t>
      </w:r>
      <w:r w:rsidRPr="00DD5598">
        <w:rPr>
          <w:rFonts w:ascii="Jameel Noori Nastaleeq" w:hAnsi="Jameel Noori Nastaleeq" w:cs="Jameel Noori Nastaleeq" w:hint="cs"/>
          <w:sz w:val="24"/>
          <w:szCs w:val="24"/>
          <w:rtl/>
        </w:rPr>
        <w:t>سورۃ النور</w:t>
      </w:r>
      <w:r w:rsidRPr="00DD5598">
        <w:rPr>
          <w:rFonts w:ascii="Jameel Noori Nastaleeq" w:hAnsi="Jameel Noori Nastaleeq" w:cs="Jameel Noori Nastaleeq"/>
          <w:rtl/>
        </w:rPr>
        <w:t>۶۳:۲۴</w:t>
      </w:r>
    </w:p>
  </w:footnote>
  <w:footnote w:id="28">
    <w:p w14:paraId="5DA09912" w14:textId="6CC1770E" w:rsidR="00B83F60" w:rsidRPr="00847DF6" w:rsidRDefault="00B83F60" w:rsidP="002C5575">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Pr="00847DF6">
        <w:rPr>
          <w:rFonts w:ascii="Jameel Noori Nastaleeq" w:hAnsi="Jameel Noori Nastaleeq" w:cs="Jameel Noori Nastaleeq"/>
          <w:sz w:val="24"/>
          <w:szCs w:val="24"/>
        </w:rPr>
        <w:t xml:space="preserve"> </w:t>
      </w:r>
      <w:r w:rsidR="00AA1325" w:rsidRPr="00847DF6">
        <w:rPr>
          <w:rFonts w:ascii="Jameel Noori Nastaleeq" w:hAnsi="Jameel Noori Nastaleeq" w:cs="Jameel Noori Nastaleeq"/>
          <w:sz w:val="24"/>
          <w:szCs w:val="24"/>
          <w:rtl/>
          <w:lang w:bidi="ur-PK"/>
        </w:rPr>
        <w:t>طبری ، محمد بن جریر ، جامع البیان عن تاویل آی القرآ</w:t>
      </w:r>
      <w:r w:rsidR="00F23A7C">
        <w:rPr>
          <w:rFonts w:ascii="Jameel Noori Nastaleeq" w:hAnsi="Jameel Noori Nastaleeq" w:cs="Jameel Noori Nastaleeq" w:hint="cs"/>
          <w:sz w:val="24"/>
          <w:szCs w:val="24"/>
          <w:rtl/>
          <w:lang w:bidi="ur-PK"/>
        </w:rPr>
        <w:t>ن</w:t>
      </w:r>
      <w:r w:rsidR="002C5575">
        <w:rPr>
          <w:rFonts w:ascii="Jameel Noori Nastaleeq" w:hAnsi="Jameel Noori Nastaleeq" w:cs="Jameel Noori Nastaleeq" w:hint="cs"/>
          <w:sz w:val="24"/>
          <w:szCs w:val="24"/>
          <w:rtl/>
          <w:lang w:bidi="ur-PK"/>
        </w:rPr>
        <w:t>،ج۸</w:t>
      </w:r>
      <w:r w:rsidR="00F23A7C">
        <w:rPr>
          <w:rFonts w:ascii="Jameel Noori Nastaleeq" w:hAnsi="Jameel Noori Nastaleeq" w:cs="Jameel Noori Nastaleeq" w:hint="cs"/>
          <w:sz w:val="24"/>
          <w:szCs w:val="24"/>
          <w:rtl/>
          <w:lang w:bidi="ur-PK"/>
        </w:rPr>
        <w:t xml:space="preserve"> (بیروت،</w:t>
      </w:r>
      <w:r w:rsidR="00847DF6">
        <w:rPr>
          <w:rFonts w:ascii="Jameel Noori Nastaleeq" w:hAnsi="Jameel Noori Nastaleeq" w:cs="Jameel Noori Nastaleeq" w:hint="cs"/>
          <w:sz w:val="24"/>
          <w:szCs w:val="24"/>
          <w:rtl/>
          <w:lang w:bidi="ur-PK"/>
        </w:rPr>
        <w:t>دارالکتب العلمیہ ،</w:t>
      </w:r>
      <w:r w:rsidR="00F23A7C">
        <w:rPr>
          <w:rFonts w:ascii="Jameel Noori Nastaleeq" w:hAnsi="Jameel Noori Nastaleeq" w:cs="Jameel Noori Nastaleeq" w:hint="cs"/>
          <w:sz w:val="24"/>
          <w:szCs w:val="24"/>
          <w:rtl/>
          <w:lang w:bidi="ur-PK"/>
        </w:rPr>
        <w:t xml:space="preserve"> </w:t>
      </w:r>
      <w:r w:rsidR="00847DF6">
        <w:rPr>
          <w:rFonts w:ascii="Jameel Noori Nastaleeq" w:hAnsi="Jameel Noori Nastaleeq" w:cs="Jameel Noori Nastaleeq" w:hint="cs"/>
          <w:sz w:val="24"/>
          <w:szCs w:val="24"/>
          <w:rtl/>
          <w:lang w:bidi="ur-PK"/>
        </w:rPr>
        <w:t>۲۰۰۲م</w:t>
      </w:r>
      <w:r w:rsidR="002C5575">
        <w:rPr>
          <w:rFonts w:ascii="Jameel Noori Nastaleeq" w:hAnsi="Jameel Noori Nastaleeq" w:cs="Jameel Noori Nastaleeq" w:hint="cs"/>
          <w:sz w:val="24"/>
          <w:szCs w:val="24"/>
          <w:rtl/>
          <w:lang w:bidi="ur-PK"/>
        </w:rPr>
        <w:t>)</w:t>
      </w:r>
      <w:r w:rsidR="00847DF6">
        <w:rPr>
          <w:rFonts w:ascii="Jameel Noori Nastaleeq" w:hAnsi="Jameel Noori Nastaleeq" w:cs="Jameel Noori Nastaleeq" w:hint="cs"/>
          <w:sz w:val="24"/>
          <w:szCs w:val="24"/>
          <w:rtl/>
          <w:lang w:bidi="ur-PK"/>
        </w:rPr>
        <w:t>،</w:t>
      </w:r>
      <w:r w:rsidR="002C5575">
        <w:rPr>
          <w:rFonts w:ascii="Jameel Noori Nastaleeq" w:hAnsi="Jameel Noori Nastaleeq" w:cs="Jameel Noori Nastaleeq" w:hint="cs"/>
          <w:sz w:val="24"/>
          <w:szCs w:val="24"/>
          <w:rtl/>
          <w:lang w:bidi="ur-PK"/>
        </w:rPr>
        <w:t>۳۱۲۔</w:t>
      </w:r>
    </w:p>
  </w:footnote>
  <w:footnote w:id="29">
    <w:p w14:paraId="7B880DF9" w14:textId="24012DD1" w:rsidR="00DD5598" w:rsidRPr="00DD5598" w:rsidRDefault="00DD5598" w:rsidP="00DD5598">
      <w:pPr>
        <w:pStyle w:val="FootnoteText"/>
        <w:bidi/>
        <w:jc w:val="left"/>
        <w:rPr>
          <w:rtl/>
          <w:lang w:bidi="ur-PK"/>
        </w:rPr>
      </w:pPr>
      <w:r>
        <w:rPr>
          <w:rStyle w:val="FootnoteReference"/>
        </w:rPr>
        <w:footnoteRef/>
      </w:r>
      <w:r>
        <w:t xml:space="preserve"> </w:t>
      </w:r>
      <w:r w:rsidRPr="00DD5598">
        <w:rPr>
          <w:rFonts w:ascii="Jameel Noori Nastaleeq" w:hAnsi="Jameel Noori Nastaleeq" w:cs="Jameel Noori Nastaleeq" w:hint="cs"/>
          <w:sz w:val="24"/>
          <w:szCs w:val="24"/>
          <w:rtl/>
          <w:lang w:bidi="ur-PK"/>
        </w:rPr>
        <w:t>سورۃ التوبۃ</w:t>
      </w:r>
      <w:r w:rsidRPr="00DD5598">
        <w:rPr>
          <w:rFonts w:ascii="Jameel Noori Nastaleeq" w:hAnsi="Jameel Noori Nastaleeq" w:cs="Jameel Noori Nastaleeq"/>
          <w:sz w:val="24"/>
          <w:szCs w:val="24"/>
          <w:rtl/>
          <w:lang w:bidi="ur-PK"/>
        </w:rPr>
        <w:t>۲۴:۹</w:t>
      </w:r>
    </w:p>
  </w:footnote>
  <w:footnote w:id="30">
    <w:p w14:paraId="62062D0C" w14:textId="1017666F" w:rsidR="00B83F60" w:rsidRPr="00847DF6" w:rsidRDefault="00B83F60" w:rsidP="002C5575">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Pr="00847DF6">
        <w:rPr>
          <w:rFonts w:ascii="Jameel Noori Nastaleeq" w:hAnsi="Jameel Noori Nastaleeq" w:cs="Jameel Noori Nastaleeq"/>
          <w:sz w:val="24"/>
          <w:szCs w:val="24"/>
        </w:rPr>
        <w:t xml:space="preserve"> </w:t>
      </w:r>
      <w:r w:rsidR="00AA1325" w:rsidRPr="00847DF6">
        <w:rPr>
          <w:rFonts w:ascii="Jameel Noori Nastaleeq" w:hAnsi="Jameel Noori Nastaleeq" w:cs="Jameel Noori Nastaleeq"/>
          <w:sz w:val="24"/>
          <w:szCs w:val="24"/>
          <w:rtl/>
        </w:rPr>
        <w:t>القرطبی ، الجامع لاحکام القرآن</w:t>
      </w:r>
      <w:r w:rsidR="00847DF6">
        <w:rPr>
          <w:rFonts w:ascii="Jameel Noori Nastaleeq" w:hAnsi="Jameel Noori Nastaleeq" w:cs="Jameel Noori Nastaleeq" w:hint="cs"/>
          <w:sz w:val="24"/>
          <w:szCs w:val="24"/>
          <w:rtl/>
        </w:rPr>
        <w:t>،</w:t>
      </w:r>
      <w:r w:rsidR="002C5575">
        <w:rPr>
          <w:rFonts w:ascii="Jameel Noori Nastaleeq" w:hAnsi="Jameel Noori Nastaleeq" w:cs="Jameel Noori Nastaleeq" w:hint="cs"/>
          <w:sz w:val="24"/>
          <w:szCs w:val="24"/>
          <w:rtl/>
        </w:rPr>
        <w:t>ج۷، ۳۱۱۔</w:t>
      </w:r>
    </w:p>
  </w:footnote>
  <w:footnote w:id="31">
    <w:p w14:paraId="3698A77F" w14:textId="0A438E09" w:rsidR="00DD5598" w:rsidRPr="00DD5598" w:rsidRDefault="00DD5598" w:rsidP="00DD5598">
      <w:pPr>
        <w:pStyle w:val="FootnoteText"/>
        <w:bidi/>
        <w:jc w:val="left"/>
        <w:rPr>
          <w:rtl/>
          <w:lang w:bidi="ur-PK"/>
        </w:rPr>
      </w:pPr>
      <w:r>
        <w:rPr>
          <w:rStyle w:val="FootnoteReference"/>
        </w:rPr>
        <w:footnoteRef/>
      </w:r>
      <w:r>
        <w:t xml:space="preserve"> </w:t>
      </w:r>
      <w:r w:rsidRPr="00DD5598">
        <w:rPr>
          <w:rFonts w:ascii="Jameel Noori Nastaleeq" w:hAnsi="Jameel Noori Nastaleeq" w:cs="Jameel Noori Nastaleeq" w:hint="cs"/>
          <w:sz w:val="24"/>
          <w:szCs w:val="24"/>
          <w:rtl/>
          <w:lang w:bidi="ar-AE"/>
        </w:rPr>
        <w:t>سورۃ النساء</w:t>
      </w:r>
      <w:r w:rsidRPr="00DD5598">
        <w:rPr>
          <w:rFonts w:ascii="Jameel Noori Nastaleeq" w:hAnsi="Jameel Noori Nastaleeq" w:cs="Jameel Noori Nastaleeq"/>
          <w:sz w:val="24"/>
          <w:szCs w:val="24"/>
          <w:rtl/>
          <w:lang w:bidi="ar-AE"/>
        </w:rPr>
        <w:t>۵۹:۴</w:t>
      </w:r>
    </w:p>
  </w:footnote>
  <w:footnote w:id="32">
    <w:p w14:paraId="4354579E" w14:textId="43B66AF2" w:rsidR="00DD5598" w:rsidRPr="00DD5598" w:rsidRDefault="00DD5598" w:rsidP="00DD5598">
      <w:pPr>
        <w:pStyle w:val="FootnoteText"/>
        <w:bidi/>
        <w:jc w:val="left"/>
        <w:rPr>
          <w:rtl/>
          <w:lang w:bidi="ur-PK"/>
        </w:rPr>
      </w:pPr>
      <w:r>
        <w:rPr>
          <w:rStyle w:val="FootnoteReference"/>
        </w:rPr>
        <w:footnoteRef/>
      </w:r>
      <w:r>
        <w:t xml:space="preserve"> </w:t>
      </w:r>
      <w:r w:rsidRPr="00DD5598">
        <w:rPr>
          <w:rFonts w:ascii="Jameel Noori Nastaleeq" w:hAnsi="Jameel Noori Nastaleeq" w:cs="Jameel Noori Nastaleeq" w:hint="cs"/>
          <w:color w:val="000000"/>
          <w:sz w:val="24"/>
          <w:szCs w:val="24"/>
          <w:rtl/>
          <w:lang w:bidi="ar-AE"/>
        </w:rPr>
        <w:t>سورۃ المائدۃ</w:t>
      </w:r>
      <w:r w:rsidRPr="00DD5598">
        <w:rPr>
          <w:rFonts w:ascii="Jameel Noori Nastaleeq" w:hAnsi="Jameel Noori Nastaleeq" w:cs="Jameel Noori Nastaleeq"/>
          <w:color w:val="000000"/>
          <w:sz w:val="24"/>
          <w:szCs w:val="24"/>
          <w:rtl/>
          <w:lang w:bidi="ar-AE"/>
        </w:rPr>
        <w:t>۱۰۱:۵</w:t>
      </w:r>
    </w:p>
  </w:footnote>
  <w:footnote w:id="33">
    <w:p w14:paraId="74918C37" w14:textId="1658F171" w:rsidR="00DD5598" w:rsidRPr="00DD5598" w:rsidRDefault="00DD5598" w:rsidP="00DD5598">
      <w:pPr>
        <w:pStyle w:val="FootnoteText"/>
        <w:bidi/>
        <w:jc w:val="left"/>
        <w:rPr>
          <w:rtl/>
          <w:lang w:bidi="ur-PK"/>
        </w:rPr>
      </w:pPr>
      <w:r>
        <w:rPr>
          <w:rStyle w:val="FootnoteReference"/>
        </w:rPr>
        <w:footnoteRef/>
      </w:r>
      <w:r>
        <w:t xml:space="preserve"> </w:t>
      </w:r>
      <w:r w:rsidRPr="00DD5598">
        <w:rPr>
          <w:rFonts w:ascii="Jameel Noori Nastaleeq" w:hAnsi="Jameel Noori Nastaleeq" w:cs="Jameel Noori Nastaleeq" w:hint="cs"/>
          <w:color w:val="000000"/>
          <w:sz w:val="24"/>
          <w:szCs w:val="24"/>
          <w:rtl/>
          <w:lang w:bidi="ar-AE"/>
        </w:rPr>
        <w:t>سورۃ الحجرات</w:t>
      </w:r>
      <w:r w:rsidRPr="00DD5598">
        <w:rPr>
          <w:rFonts w:ascii="Jameel Noori Nastaleeq" w:hAnsi="Jameel Noori Nastaleeq" w:cs="Jameel Noori Nastaleeq" w:hint="cs"/>
          <w:color w:val="000000"/>
          <w:sz w:val="24"/>
          <w:szCs w:val="24"/>
          <w:rtl/>
          <w:lang w:bidi="ur-PK"/>
        </w:rPr>
        <w:t>۴:۴۹</w:t>
      </w:r>
    </w:p>
  </w:footnote>
  <w:footnote w:id="34">
    <w:p w14:paraId="72AE51CD" w14:textId="25FB60F3" w:rsidR="00B83F60" w:rsidRPr="00847DF6" w:rsidRDefault="00B83F60" w:rsidP="002C5575">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00AA1325" w:rsidRPr="00847DF6">
        <w:rPr>
          <w:rFonts w:ascii="Jameel Noori Nastaleeq" w:hAnsi="Jameel Noori Nastaleeq" w:cs="Jameel Noori Nastaleeq"/>
          <w:color w:val="000000"/>
          <w:sz w:val="24"/>
          <w:szCs w:val="24"/>
          <w:rtl/>
          <w:lang w:bidi="ar-AE"/>
        </w:rPr>
        <w:t>القرطبی ، الجامع لاحکام القرآن ،</w:t>
      </w:r>
      <w:r w:rsidR="002C5575">
        <w:rPr>
          <w:rFonts w:ascii="Jameel Noori Nastaleeq" w:hAnsi="Jameel Noori Nastaleeq" w:cs="Jameel Noori Nastaleeq" w:hint="cs"/>
          <w:sz w:val="24"/>
          <w:szCs w:val="24"/>
          <w:rtl/>
        </w:rPr>
        <w:t>ج۱۴، ۲۵۹۔</w:t>
      </w:r>
    </w:p>
  </w:footnote>
  <w:footnote w:id="35">
    <w:p w14:paraId="31EC9A18" w14:textId="683963D5" w:rsidR="00B83F60" w:rsidRPr="00847DF6" w:rsidRDefault="00B83F60" w:rsidP="002C5575">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Pr="00847DF6">
        <w:rPr>
          <w:rFonts w:ascii="Jameel Noori Nastaleeq" w:hAnsi="Jameel Noori Nastaleeq" w:cs="Jameel Noori Nastaleeq"/>
          <w:sz w:val="24"/>
          <w:szCs w:val="24"/>
        </w:rPr>
        <w:t xml:space="preserve"> </w:t>
      </w:r>
      <w:r w:rsidR="002C5575">
        <w:rPr>
          <w:rFonts w:ascii="Jameel Noori Nastaleeq" w:hAnsi="Jameel Noori Nastaleeq" w:cs="Jameel Noori Nastaleeq"/>
          <w:color w:val="000000"/>
          <w:sz w:val="24"/>
          <w:szCs w:val="24"/>
          <w:rtl/>
          <w:lang w:bidi="ar-AE"/>
        </w:rPr>
        <w:t xml:space="preserve">زوار حسین ، سید ، عمدۃ السلوک </w:t>
      </w:r>
      <w:r w:rsidR="002C5575">
        <w:rPr>
          <w:rFonts w:ascii="Jameel Noori Nastaleeq" w:hAnsi="Jameel Noori Nastaleeq" w:cs="Jameel Noori Nastaleeq" w:hint="cs"/>
          <w:color w:val="000000"/>
          <w:sz w:val="24"/>
          <w:szCs w:val="24"/>
          <w:rtl/>
          <w:lang w:bidi="ar-AE"/>
        </w:rPr>
        <w:t>(</w:t>
      </w:r>
      <w:r w:rsidR="002C5575">
        <w:rPr>
          <w:rFonts w:ascii="Jameel Noori Nastaleeq" w:hAnsi="Jameel Noori Nastaleeq" w:cs="Jameel Noori Nastaleeq"/>
          <w:color w:val="000000"/>
          <w:sz w:val="24"/>
          <w:szCs w:val="24"/>
          <w:rtl/>
          <w:lang w:bidi="ar-AE"/>
        </w:rPr>
        <w:t xml:space="preserve">کراچی </w:t>
      </w:r>
      <w:r w:rsidR="002C5575">
        <w:rPr>
          <w:rFonts w:ascii="Jameel Noori Nastaleeq" w:hAnsi="Jameel Noori Nastaleeq" w:cs="Jameel Noori Nastaleeq" w:hint="cs"/>
          <w:color w:val="000000"/>
          <w:sz w:val="24"/>
          <w:szCs w:val="24"/>
          <w:rtl/>
          <w:lang w:bidi="ar-AE"/>
        </w:rPr>
        <w:t>،</w:t>
      </w:r>
      <w:r w:rsidR="00AA1325" w:rsidRPr="00847DF6">
        <w:rPr>
          <w:rFonts w:ascii="Jameel Noori Nastaleeq" w:hAnsi="Jameel Noori Nastaleeq" w:cs="Jameel Noori Nastaleeq"/>
          <w:color w:val="000000"/>
          <w:sz w:val="24"/>
          <w:szCs w:val="24"/>
          <w:rtl/>
          <w:lang w:bidi="ar-AE"/>
        </w:rPr>
        <w:t>زوار اکیڈمی پبلی کیشنز،۲۰۰۹ء</w:t>
      </w:r>
      <w:r w:rsidR="002C5575">
        <w:rPr>
          <w:rFonts w:ascii="Jameel Noori Nastaleeq" w:hAnsi="Jameel Noori Nastaleeq" w:cs="Jameel Noori Nastaleeq" w:hint="cs"/>
          <w:color w:val="000000"/>
          <w:sz w:val="24"/>
          <w:szCs w:val="24"/>
          <w:rtl/>
          <w:lang w:bidi="ar-AE"/>
        </w:rPr>
        <w:t>)</w:t>
      </w:r>
      <w:r w:rsidR="002C5575">
        <w:rPr>
          <w:rFonts w:ascii="Jameel Noori Nastaleeq" w:hAnsi="Jameel Noori Nastaleeq" w:cs="Jameel Noori Nastaleeq"/>
          <w:color w:val="000000"/>
          <w:sz w:val="24"/>
          <w:szCs w:val="24"/>
          <w:rtl/>
          <w:lang w:bidi="ar-AE"/>
        </w:rPr>
        <w:t xml:space="preserve">، </w:t>
      </w:r>
      <w:r w:rsidR="00AA1325" w:rsidRPr="00847DF6">
        <w:rPr>
          <w:rFonts w:ascii="Jameel Noori Nastaleeq" w:hAnsi="Jameel Noori Nastaleeq" w:cs="Jameel Noori Nastaleeq"/>
          <w:color w:val="000000"/>
          <w:sz w:val="24"/>
          <w:szCs w:val="24"/>
          <w:rtl/>
          <w:lang w:bidi="ar-AE"/>
        </w:rPr>
        <w:t>۷۱</w:t>
      </w:r>
      <w:r w:rsidR="002C5575">
        <w:rPr>
          <w:rFonts w:ascii="Jameel Noori Nastaleeq" w:hAnsi="Jameel Noori Nastaleeq" w:cs="Jameel Noori Nastaleeq" w:hint="cs"/>
          <w:color w:val="000000"/>
          <w:sz w:val="24"/>
          <w:szCs w:val="24"/>
          <w:rtl/>
          <w:lang w:bidi="ar-AE"/>
        </w:rPr>
        <w:t>۔</w:t>
      </w:r>
    </w:p>
  </w:footnote>
  <w:footnote w:id="36">
    <w:p w14:paraId="6AF77199" w14:textId="3360DDE9" w:rsidR="00B83F60" w:rsidRPr="00847DF6" w:rsidRDefault="00B83F60" w:rsidP="002C5575">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Pr="00847DF6">
        <w:rPr>
          <w:rFonts w:ascii="Jameel Noori Nastaleeq" w:hAnsi="Jameel Noori Nastaleeq" w:cs="Jameel Noori Nastaleeq"/>
          <w:sz w:val="24"/>
          <w:szCs w:val="24"/>
        </w:rPr>
        <w:t xml:space="preserve"> </w:t>
      </w:r>
      <w:r w:rsidR="00AA1325" w:rsidRPr="00847DF6">
        <w:rPr>
          <w:rFonts w:ascii="Jameel Noori Nastaleeq" w:hAnsi="Jameel Noori Nastaleeq" w:cs="Jameel Noori Nastaleeq"/>
          <w:color w:val="000000"/>
          <w:sz w:val="24"/>
          <w:szCs w:val="24"/>
          <w:rtl/>
          <w:lang w:bidi="ar-AE"/>
        </w:rPr>
        <w:t>ہجویری ، علی بن عثمان ، سید ، کشف المحجوب ، ترجمہ از ا</w:t>
      </w:r>
      <w:r w:rsidR="002C5575">
        <w:rPr>
          <w:rFonts w:ascii="Jameel Noori Nastaleeq" w:hAnsi="Jameel Noori Nastaleeq" w:cs="Jameel Noori Nastaleeq"/>
          <w:color w:val="000000"/>
          <w:sz w:val="24"/>
          <w:szCs w:val="24"/>
          <w:rtl/>
          <w:lang w:bidi="ar-AE"/>
        </w:rPr>
        <w:t xml:space="preserve">بو الحسنات سید محمد احمد قادری </w:t>
      </w:r>
      <w:r w:rsidR="002C5575">
        <w:rPr>
          <w:rFonts w:ascii="Jameel Noori Nastaleeq" w:hAnsi="Jameel Noori Nastaleeq" w:cs="Jameel Noori Nastaleeq" w:hint="cs"/>
          <w:color w:val="000000"/>
          <w:sz w:val="24"/>
          <w:szCs w:val="24"/>
          <w:rtl/>
          <w:lang w:bidi="ar-AE"/>
        </w:rPr>
        <w:t>(</w:t>
      </w:r>
      <w:r w:rsidR="002C5575" w:rsidRPr="00847DF6">
        <w:rPr>
          <w:rFonts w:ascii="Jameel Noori Nastaleeq" w:hAnsi="Jameel Noori Nastaleeq" w:cs="Jameel Noori Nastaleeq"/>
          <w:color w:val="000000"/>
          <w:sz w:val="24"/>
          <w:szCs w:val="24"/>
          <w:rtl/>
          <w:lang w:bidi="ar-AE"/>
        </w:rPr>
        <w:t>لاہور،</w:t>
      </w:r>
      <w:r w:rsidR="00AA1325" w:rsidRPr="00847DF6">
        <w:rPr>
          <w:rFonts w:ascii="Jameel Noori Nastaleeq" w:hAnsi="Jameel Noori Nastaleeq" w:cs="Jameel Noori Nastaleeq"/>
          <w:color w:val="000000"/>
          <w:sz w:val="24"/>
          <w:szCs w:val="24"/>
          <w:rtl/>
          <w:lang w:bidi="ar-AE"/>
        </w:rPr>
        <w:t>مکتبہ شمس و قمر ،۲۰۱۲ء</w:t>
      </w:r>
      <w:r w:rsidR="002C5575">
        <w:rPr>
          <w:rFonts w:ascii="Jameel Noori Nastaleeq" w:hAnsi="Jameel Noori Nastaleeq" w:cs="Jameel Noori Nastaleeq" w:hint="cs"/>
          <w:color w:val="000000"/>
          <w:sz w:val="24"/>
          <w:szCs w:val="24"/>
          <w:rtl/>
          <w:lang w:bidi="ar-AE"/>
        </w:rPr>
        <w:t>)</w:t>
      </w:r>
      <w:r w:rsidR="002C5575">
        <w:rPr>
          <w:rFonts w:ascii="Jameel Noori Nastaleeq" w:hAnsi="Jameel Noori Nastaleeq" w:cs="Jameel Noori Nastaleeq"/>
          <w:color w:val="000000"/>
          <w:sz w:val="24"/>
          <w:szCs w:val="24"/>
          <w:rtl/>
          <w:lang w:bidi="ar-AE"/>
        </w:rPr>
        <w:t>،</w:t>
      </w:r>
      <w:r w:rsidR="00AA1325" w:rsidRPr="00847DF6">
        <w:rPr>
          <w:rFonts w:ascii="Jameel Noori Nastaleeq" w:hAnsi="Jameel Noori Nastaleeq" w:cs="Jameel Noori Nastaleeq"/>
          <w:color w:val="000000"/>
          <w:sz w:val="24"/>
          <w:szCs w:val="24"/>
          <w:rtl/>
          <w:lang w:bidi="ar-AE"/>
        </w:rPr>
        <w:t>۵۶۲</w:t>
      </w:r>
      <w:r w:rsidR="002C5575">
        <w:rPr>
          <w:rFonts w:ascii="Jameel Noori Nastaleeq" w:hAnsi="Jameel Noori Nastaleeq" w:cs="Jameel Noori Nastaleeq" w:hint="cs"/>
          <w:color w:val="000000"/>
          <w:sz w:val="24"/>
          <w:szCs w:val="24"/>
          <w:rtl/>
          <w:lang w:bidi="ar-AE"/>
        </w:rPr>
        <w:t>۔</w:t>
      </w:r>
    </w:p>
  </w:footnote>
  <w:footnote w:id="37">
    <w:p w14:paraId="4EB1F5F7" w14:textId="423CD915" w:rsidR="00A1364D" w:rsidRPr="00847DF6" w:rsidRDefault="00A1364D" w:rsidP="00847DF6">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002C5575">
        <w:rPr>
          <w:rFonts w:ascii="Jameel Noori Nastaleeq" w:hAnsi="Jameel Noori Nastaleeq" w:cs="Jameel Noori Nastaleeq"/>
          <w:color w:val="000000"/>
          <w:sz w:val="24"/>
          <w:szCs w:val="24"/>
          <w:rtl/>
          <w:lang w:bidi="ar-AE"/>
        </w:rPr>
        <w:t>سہروردی،رسالۃ آداب الشیخ ،</w:t>
      </w:r>
      <w:r w:rsidR="00847DF6" w:rsidRPr="00847DF6">
        <w:rPr>
          <w:rFonts w:ascii="Jameel Noori Nastaleeq" w:hAnsi="Jameel Noori Nastaleeq" w:cs="Jameel Noori Nastaleeq"/>
          <w:color w:val="000000"/>
          <w:sz w:val="24"/>
          <w:szCs w:val="24"/>
          <w:rtl/>
          <w:lang w:bidi="ar-AE"/>
        </w:rPr>
        <w:t>۱۱</w:t>
      </w:r>
      <w:r w:rsidR="002C5575">
        <w:rPr>
          <w:rFonts w:ascii="Jameel Noori Nastaleeq" w:hAnsi="Jameel Noori Nastaleeq" w:cs="Jameel Noori Nastaleeq" w:hint="cs"/>
          <w:color w:val="000000"/>
          <w:sz w:val="24"/>
          <w:szCs w:val="24"/>
          <w:rtl/>
          <w:lang w:bidi="ar-AE"/>
        </w:rPr>
        <w:t>۔</w:t>
      </w:r>
    </w:p>
  </w:footnote>
  <w:footnote w:id="38">
    <w:p w14:paraId="22E50EBF" w14:textId="2745F7B6" w:rsidR="00B83F60" w:rsidRPr="00847DF6" w:rsidRDefault="00B83F60" w:rsidP="00847DF6">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Pr="00847DF6">
        <w:rPr>
          <w:rFonts w:ascii="Jameel Noori Nastaleeq" w:hAnsi="Jameel Noori Nastaleeq" w:cs="Jameel Noori Nastaleeq"/>
          <w:sz w:val="24"/>
          <w:szCs w:val="24"/>
        </w:rPr>
        <w:t xml:space="preserve"> </w:t>
      </w:r>
      <w:r w:rsidR="00AA1325" w:rsidRPr="00847DF6">
        <w:rPr>
          <w:rFonts w:ascii="Jameel Noori Nastaleeq" w:hAnsi="Jameel Noori Nastaleeq" w:cs="Jameel Noori Nastaleeq"/>
          <w:color w:val="000000"/>
          <w:sz w:val="24"/>
          <w:szCs w:val="24"/>
          <w:rtl/>
          <w:lang w:bidi="ar-AE"/>
        </w:rPr>
        <w:t>زو</w:t>
      </w:r>
      <w:r w:rsidR="002C5575">
        <w:rPr>
          <w:rFonts w:ascii="Jameel Noori Nastaleeq" w:hAnsi="Jameel Noori Nastaleeq" w:cs="Jameel Noori Nastaleeq"/>
          <w:color w:val="000000"/>
          <w:sz w:val="24"/>
          <w:szCs w:val="24"/>
          <w:rtl/>
          <w:lang w:bidi="ar-AE"/>
        </w:rPr>
        <w:t xml:space="preserve">ار حسین ، سید ، عمدۃ السلوک ، </w:t>
      </w:r>
      <w:r w:rsidR="00AA1325" w:rsidRPr="00847DF6">
        <w:rPr>
          <w:rFonts w:ascii="Jameel Noori Nastaleeq" w:hAnsi="Jameel Noori Nastaleeq" w:cs="Jameel Noori Nastaleeq"/>
          <w:color w:val="000000"/>
          <w:sz w:val="24"/>
          <w:szCs w:val="24"/>
          <w:rtl/>
          <w:lang w:bidi="ar-AE"/>
        </w:rPr>
        <w:t>۷۱</w:t>
      </w:r>
      <w:r w:rsidR="002C5575">
        <w:rPr>
          <w:rFonts w:ascii="Jameel Noori Nastaleeq" w:hAnsi="Jameel Noori Nastaleeq" w:cs="Jameel Noori Nastaleeq" w:hint="cs"/>
          <w:color w:val="000000"/>
          <w:sz w:val="24"/>
          <w:szCs w:val="24"/>
          <w:rtl/>
          <w:lang w:bidi="ar-AE"/>
        </w:rPr>
        <w:t>۔</w:t>
      </w:r>
    </w:p>
  </w:footnote>
  <w:footnote w:id="39">
    <w:p w14:paraId="7D3966F5" w14:textId="193527D6" w:rsidR="00A1364D" w:rsidRPr="00847DF6" w:rsidRDefault="00A1364D" w:rsidP="00847DF6">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Pr="00847DF6">
        <w:rPr>
          <w:rFonts w:ascii="Jameel Noori Nastaleeq" w:hAnsi="Jameel Noori Nastaleeq" w:cs="Jameel Noori Nastaleeq"/>
          <w:sz w:val="24"/>
          <w:szCs w:val="24"/>
        </w:rPr>
        <w:t xml:space="preserve"> </w:t>
      </w:r>
      <w:r w:rsidR="002C5575">
        <w:rPr>
          <w:rFonts w:ascii="Jameel Noori Nastaleeq" w:hAnsi="Jameel Noori Nastaleeq" w:cs="Jameel Noori Nastaleeq"/>
          <w:color w:val="000000"/>
          <w:sz w:val="24"/>
          <w:szCs w:val="24"/>
          <w:rtl/>
          <w:lang w:bidi="ar-AE"/>
        </w:rPr>
        <w:t>سہروردی،رسالۃ آداب الشیخ ،</w:t>
      </w:r>
      <w:r w:rsidR="00847DF6" w:rsidRPr="00847DF6">
        <w:rPr>
          <w:rFonts w:ascii="Jameel Noori Nastaleeq" w:hAnsi="Jameel Noori Nastaleeq" w:cs="Jameel Noori Nastaleeq"/>
          <w:color w:val="000000"/>
          <w:sz w:val="24"/>
          <w:szCs w:val="24"/>
          <w:rtl/>
          <w:lang w:bidi="ar-AE"/>
        </w:rPr>
        <w:t>۱۱</w:t>
      </w:r>
      <w:r w:rsidR="002C5575">
        <w:rPr>
          <w:rFonts w:ascii="Jameel Noori Nastaleeq" w:hAnsi="Jameel Noori Nastaleeq" w:cs="Jameel Noori Nastaleeq" w:hint="cs"/>
          <w:color w:val="000000"/>
          <w:sz w:val="24"/>
          <w:szCs w:val="24"/>
          <w:rtl/>
          <w:lang w:bidi="ar-AE"/>
        </w:rPr>
        <w:t>۔</w:t>
      </w:r>
    </w:p>
  </w:footnote>
  <w:footnote w:id="40">
    <w:p w14:paraId="37CE401F" w14:textId="2BAB0746" w:rsidR="00B83F60" w:rsidRPr="00847DF6" w:rsidRDefault="00B83F60" w:rsidP="002C5575">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Pr="00847DF6">
        <w:rPr>
          <w:rFonts w:ascii="Jameel Noori Nastaleeq" w:hAnsi="Jameel Noori Nastaleeq" w:cs="Jameel Noori Nastaleeq"/>
          <w:sz w:val="24"/>
          <w:szCs w:val="24"/>
        </w:rPr>
        <w:t xml:space="preserve"> </w:t>
      </w:r>
      <w:r w:rsidR="00AA1325" w:rsidRPr="00847DF6">
        <w:rPr>
          <w:rFonts w:ascii="Jameel Noori Nastaleeq" w:hAnsi="Jameel Noori Nastaleeq" w:cs="Jameel Noori Nastaleeq"/>
          <w:color w:val="000000"/>
          <w:sz w:val="24"/>
          <w:szCs w:val="24"/>
          <w:rtl/>
          <w:lang w:bidi="ar-AE"/>
        </w:rPr>
        <w:t>احمد رضا خان ، مولانا ، فتاویٰ رضویہ</w:t>
      </w:r>
      <w:r w:rsidR="002C5575">
        <w:rPr>
          <w:rFonts w:ascii="Jameel Noori Nastaleeq" w:hAnsi="Jameel Noori Nastaleeq" w:cs="Jameel Noori Nastaleeq" w:hint="cs"/>
          <w:color w:val="000000"/>
          <w:sz w:val="24"/>
          <w:szCs w:val="24"/>
          <w:rtl/>
          <w:lang w:bidi="ar-AE"/>
        </w:rPr>
        <w:t xml:space="preserve"> ،</w:t>
      </w:r>
      <w:r w:rsidR="002C5575">
        <w:rPr>
          <w:rFonts w:ascii="Jameel Noori Nastaleeq" w:hAnsi="Jameel Noori Nastaleeq" w:cs="Jameel Noori Nastaleeq"/>
          <w:color w:val="000000"/>
          <w:sz w:val="24"/>
          <w:szCs w:val="24"/>
          <w:rtl/>
          <w:lang w:bidi="ar-AE"/>
        </w:rPr>
        <w:t>ج:۱۲،</w:t>
      </w:r>
      <w:r w:rsidR="002C5575">
        <w:rPr>
          <w:rFonts w:ascii="Jameel Noori Nastaleeq" w:hAnsi="Jameel Noori Nastaleeq" w:cs="Jameel Noori Nastaleeq" w:hint="cs"/>
          <w:color w:val="000000"/>
          <w:sz w:val="24"/>
          <w:szCs w:val="24"/>
          <w:rtl/>
          <w:lang w:bidi="ar-AE"/>
        </w:rPr>
        <w:t xml:space="preserve"> </w:t>
      </w:r>
      <w:r w:rsidR="00AA1325" w:rsidRPr="00847DF6">
        <w:rPr>
          <w:rFonts w:ascii="Jameel Noori Nastaleeq" w:hAnsi="Jameel Noori Nastaleeq" w:cs="Jameel Noori Nastaleeq"/>
          <w:color w:val="000000"/>
          <w:sz w:val="24"/>
          <w:szCs w:val="24"/>
          <w:rtl/>
          <w:lang w:bidi="ar-AE"/>
        </w:rPr>
        <w:t>۱۵۲</w:t>
      </w:r>
      <w:r w:rsidR="002C5575">
        <w:rPr>
          <w:rFonts w:ascii="Jameel Noori Nastaleeq" w:hAnsi="Jameel Noori Nastaleeq" w:cs="Jameel Noori Nastaleeq" w:hint="cs"/>
          <w:color w:val="000000"/>
          <w:sz w:val="24"/>
          <w:szCs w:val="24"/>
          <w:rtl/>
          <w:lang w:bidi="ar-AE"/>
        </w:rPr>
        <w:t>۔</w:t>
      </w:r>
    </w:p>
  </w:footnote>
  <w:footnote w:id="41">
    <w:p w14:paraId="07568755" w14:textId="6FE47D62" w:rsidR="00B83F60" w:rsidRPr="00847DF6" w:rsidRDefault="00B83F60" w:rsidP="00847DF6">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Pr="00847DF6">
        <w:rPr>
          <w:rFonts w:ascii="Jameel Noori Nastaleeq" w:hAnsi="Jameel Noori Nastaleeq" w:cs="Jameel Noori Nastaleeq"/>
          <w:sz w:val="24"/>
          <w:szCs w:val="24"/>
        </w:rPr>
        <w:t xml:space="preserve"> </w:t>
      </w:r>
      <w:r w:rsidR="00AA1325" w:rsidRPr="00847DF6">
        <w:rPr>
          <w:rFonts w:ascii="Jameel Noori Nastaleeq" w:hAnsi="Jameel Noori Nastaleeq" w:cs="Jameel Noori Nastaleeq"/>
          <w:color w:val="000000"/>
          <w:sz w:val="24"/>
          <w:szCs w:val="24"/>
          <w:rtl/>
          <w:lang w:bidi="ar-AE"/>
        </w:rPr>
        <w:t>ہجویری ، علی ب</w:t>
      </w:r>
      <w:r w:rsidR="002C5575">
        <w:rPr>
          <w:rFonts w:ascii="Jameel Noori Nastaleeq" w:hAnsi="Jameel Noori Nastaleeq" w:cs="Jameel Noori Nastaleeq"/>
          <w:color w:val="000000"/>
          <w:sz w:val="24"/>
          <w:szCs w:val="24"/>
          <w:rtl/>
          <w:lang w:bidi="ar-AE"/>
        </w:rPr>
        <w:t xml:space="preserve">ن عثمان ، سید ، کشف المحجوب ، </w:t>
      </w:r>
      <w:r w:rsidR="00AA1325" w:rsidRPr="00847DF6">
        <w:rPr>
          <w:rFonts w:ascii="Jameel Noori Nastaleeq" w:hAnsi="Jameel Noori Nastaleeq" w:cs="Jameel Noori Nastaleeq"/>
          <w:color w:val="000000"/>
          <w:sz w:val="24"/>
          <w:szCs w:val="24"/>
          <w:rtl/>
          <w:lang w:bidi="ar-AE"/>
        </w:rPr>
        <w:t>۵۶۲</w:t>
      </w:r>
      <w:r w:rsidR="002C5575">
        <w:rPr>
          <w:rFonts w:ascii="Jameel Noori Nastaleeq" w:hAnsi="Jameel Noori Nastaleeq" w:cs="Jameel Noori Nastaleeq" w:hint="cs"/>
          <w:color w:val="000000"/>
          <w:sz w:val="24"/>
          <w:szCs w:val="24"/>
          <w:rtl/>
          <w:lang w:bidi="ar-AE"/>
        </w:rPr>
        <w:t>۔</w:t>
      </w:r>
    </w:p>
  </w:footnote>
  <w:footnote w:id="42">
    <w:p w14:paraId="17E077A5" w14:textId="5120BC4C" w:rsidR="00A1364D" w:rsidRPr="00847DF6" w:rsidRDefault="00A1364D" w:rsidP="00847DF6">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Pr="00847DF6">
        <w:rPr>
          <w:rFonts w:ascii="Jameel Noori Nastaleeq" w:hAnsi="Jameel Noori Nastaleeq" w:cs="Jameel Noori Nastaleeq"/>
          <w:sz w:val="24"/>
          <w:szCs w:val="24"/>
        </w:rPr>
        <w:t xml:space="preserve"> </w:t>
      </w:r>
      <w:r w:rsidR="002C5575">
        <w:rPr>
          <w:rFonts w:ascii="Jameel Noori Nastaleeq" w:hAnsi="Jameel Noori Nastaleeq" w:cs="Jameel Noori Nastaleeq"/>
          <w:color w:val="000000"/>
          <w:sz w:val="24"/>
          <w:szCs w:val="24"/>
          <w:rtl/>
          <w:lang w:bidi="ar-AE"/>
        </w:rPr>
        <w:t>سہروردی،رسالۃ آداب الشیخ ،</w:t>
      </w:r>
      <w:r w:rsidR="00847DF6" w:rsidRPr="00847DF6">
        <w:rPr>
          <w:rFonts w:ascii="Jameel Noori Nastaleeq" w:hAnsi="Jameel Noori Nastaleeq" w:cs="Jameel Noori Nastaleeq"/>
          <w:color w:val="000000"/>
          <w:sz w:val="24"/>
          <w:szCs w:val="24"/>
          <w:rtl/>
          <w:lang w:bidi="ar-AE"/>
        </w:rPr>
        <w:t>۱۱</w:t>
      </w:r>
      <w:r w:rsidR="002C5575">
        <w:rPr>
          <w:rFonts w:ascii="Jameel Noori Nastaleeq" w:hAnsi="Jameel Noori Nastaleeq" w:cs="Jameel Noori Nastaleeq" w:hint="cs"/>
          <w:color w:val="000000"/>
          <w:sz w:val="24"/>
          <w:szCs w:val="24"/>
          <w:rtl/>
          <w:lang w:bidi="ar-AE"/>
        </w:rPr>
        <w:t>۔</w:t>
      </w:r>
    </w:p>
  </w:footnote>
  <w:footnote w:id="43">
    <w:p w14:paraId="6F516683" w14:textId="6305E4BC" w:rsidR="00B83F60" w:rsidRPr="00847DF6" w:rsidRDefault="00B83F60" w:rsidP="00847DF6">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Pr="00847DF6">
        <w:rPr>
          <w:rFonts w:ascii="Jameel Noori Nastaleeq" w:hAnsi="Jameel Noori Nastaleeq" w:cs="Jameel Noori Nastaleeq"/>
          <w:sz w:val="24"/>
          <w:szCs w:val="24"/>
        </w:rPr>
        <w:t xml:space="preserve"> </w:t>
      </w:r>
      <w:r w:rsidR="00AA1325" w:rsidRPr="00847DF6">
        <w:rPr>
          <w:rFonts w:ascii="Jameel Noori Nastaleeq" w:hAnsi="Jameel Noori Nastaleeq" w:cs="Jameel Noori Nastaleeq"/>
          <w:color w:val="000000"/>
          <w:sz w:val="24"/>
          <w:szCs w:val="24"/>
          <w:rtl/>
          <w:lang w:bidi="ar-AE"/>
        </w:rPr>
        <w:t>زو</w:t>
      </w:r>
      <w:r w:rsidR="002C5575">
        <w:rPr>
          <w:rFonts w:ascii="Jameel Noori Nastaleeq" w:hAnsi="Jameel Noori Nastaleeq" w:cs="Jameel Noori Nastaleeq"/>
          <w:color w:val="000000"/>
          <w:sz w:val="24"/>
          <w:szCs w:val="24"/>
          <w:rtl/>
          <w:lang w:bidi="ar-AE"/>
        </w:rPr>
        <w:t xml:space="preserve">ار حسین ، سید ، عمدۃ السلوک ، </w:t>
      </w:r>
      <w:r w:rsidR="00AA1325" w:rsidRPr="00847DF6">
        <w:rPr>
          <w:rFonts w:ascii="Jameel Noori Nastaleeq" w:hAnsi="Jameel Noori Nastaleeq" w:cs="Jameel Noori Nastaleeq"/>
          <w:color w:val="000000"/>
          <w:sz w:val="24"/>
          <w:szCs w:val="24"/>
          <w:rtl/>
          <w:lang w:bidi="ar-AE"/>
        </w:rPr>
        <w:t>۷۰</w:t>
      </w:r>
    </w:p>
  </w:footnote>
  <w:footnote w:id="44">
    <w:p w14:paraId="52DB90EA" w14:textId="6B6E20EB" w:rsidR="00B83F60" w:rsidRPr="00847DF6" w:rsidRDefault="00B83F60" w:rsidP="002C5575">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Pr="00847DF6">
        <w:rPr>
          <w:rFonts w:ascii="Jameel Noori Nastaleeq" w:hAnsi="Jameel Noori Nastaleeq" w:cs="Jameel Noori Nastaleeq"/>
          <w:sz w:val="24"/>
          <w:szCs w:val="24"/>
        </w:rPr>
        <w:t xml:space="preserve"> </w:t>
      </w:r>
      <w:r w:rsidR="00AA1325" w:rsidRPr="00847DF6">
        <w:rPr>
          <w:rFonts w:ascii="Jameel Noori Nastaleeq" w:hAnsi="Jameel Noori Nastaleeq" w:cs="Jameel Noori Nastaleeq"/>
          <w:color w:val="000000"/>
          <w:sz w:val="24"/>
          <w:szCs w:val="24"/>
          <w:rtl/>
          <w:lang w:bidi="ur-PK"/>
        </w:rPr>
        <w:t>گیسوداراز، خواجہ بندہ نواز محمد حسینی ،خاتمہ ، مترجم :آداب المریدین ،ترجمہ از مو</w:t>
      </w:r>
      <w:r w:rsidR="002C5575">
        <w:rPr>
          <w:rFonts w:ascii="Jameel Noori Nastaleeq" w:hAnsi="Jameel Noori Nastaleeq" w:cs="Jameel Noori Nastaleeq"/>
          <w:color w:val="000000"/>
          <w:sz w:val="24"/>
          <w:szCs w:val="24"/>
          <w:rtl/>
          <w:lang w:bidi="ur-PK"/>
        </w:rPr>
        <w:t xml:space="preserve">لانا سید یسین علی نظامی </w:t>
      </w:r>
      <w:r w:rsidR="002C5575">
        <w:rPr>
          <w:rFonts w:ascii="Jameel Noori Nastaleeq" w:hAnsi="Jameel Noori Nastaleeq" w:cs="Jameel Noori Nastaleeq" w:hint="cs"/>
          <w:color w:val="000000"/>
          <w:sz w:val="24"/>
          <w:szCs w:val="24"/>
          <w:rtl/>
          <w:lang w:bidi="ur-PK"/>
        </w:rPr>
        <w:t>(</w:t>
      </w:r>
      <w:r w:rsidR="002C5575" w:rsidRPr="00847DF6">
        <w:rPr>
          <w:rFonts w:ascii="Jameel Noori Nastaleeq" w:hAnsi="Jameel Noori Nastaleeq" w:cs="Jameel Noori Nastaleeq"/>
          <w:color w:val="000000"/>
          <w:sz w:val="24"/>
          <w:szCs w:val="24"/>
          <w:rtl/>
          <w:lang w:bidi="ur-PK"/>
        </w:rPr>
        <w:t>اسلام آباد</w:t>
      </w:r>
      <w:r w:rsidR="00AA1325" w:rsidRPr="00847DF6">
        <w:rPr>
          <w:rFonts w:ascii="Jameel Noori Nastaleeq" w:hAnsi="Jameel Noori Nastaleeq" w:cs="Jameel Noori Nastaleeq"/>
          <w:color w:val="000000"/>
          <w:sz w:val="24"/>
          <w:szCs w:val="24"/>
          <w:rtl/>
          <w:lang w:bidi="ur-PK"/>
        </w:rPr>
        <w:t xml:space="preserve"> </w:t>
      </w:r>
      <w:r w:rsidR="002C5575">
        <w:rPr>
          <w:rFonts w:ascii="Jameel Noori Nastaleeq" w:hAnsi="Jameel Noori Nastaleeq" w:cs="Jameel Noori Nastaleeq" w:hint="cs"/>
          <w:color w:val="000000"/>
          <w:sz w:val="24"/>
          <w:szCs w:val="24"/>
          <w:rtl/>
          <w:lang w:bidi="ur-PK"/>
        </w:rPr>
        <w:t>،</w:t>
      </w:r>
      <w:r w:rsidR="00AA1325" w:rsidRPr="00847DF6">
        <w:rPr>
          <w:rFonts w:ascii="Jameel Noori Nastaleeq" w:hAnsi="Jameel Noori Nastaleeq" w:cs="Jameel Noori Nastaleeq"/>
          <w:color w:val="000000"/>
          <w:sz w:val="24"/>
          <w:szCs w:val="24"/>
          <w:rtl/>
          <w:lang w:bidi="ur-PK"/>
        </w:rPr>
        <w:t>پروگریسو بکس،</w:t>
      </w:r>
      <w:r w:rsidR="002C5575" w:rsidRPr="00847DF6">
        <w:rPr>
          <w:rFonts w:ascii="Jameel Noori Nastaleeq" w:hAnsi="Jameel Noori Nastaleeq" w:cs="Jameel Noori Nastaleeq"/>
          <w:color w:val="000000"/>
          <w:sz w:val="24"/>
          <w:szCs w:val="24"/>
          <w:rtl/>
          <w:lang w:bidi="ur-PK"/>
        </w:rPr>
        <w:t xml:space="preserve"> </w:t>
      </w:r>
      <w:r w:rsidR="002C5575">
        <w:rPr>
          <w:rFonts w:ascii="Jameel Noori Nastaleeq" w:hAnsi="Jameel Noori Nastaleeq" w:cs="Jameel Noori Nastaleeq"/>
          <w:color w:val="000000"/>
          <w:sz w:val="24"/>
          <w:szCs w:val="24"/>
          <w:rtl/>
          <w:lang w:bidi="ur-PK"/>
        </w:rPr>
        <w:t>،۲۰۰۰ء،</w:t>
      </w:r>
      <w:r w:rsidR="00AA1325" w:rsidRPr="00847DF6">
        <w:rPr>
          <w:rFonts w:ascii="Jameel Noori Nastaleeq" w:hAnsi="Jameel Noori Nastaleeq" w:cs="Jameel Noori Nastaleeq"/>
          <w:color w:val="000000"/>
          <w:sz w:val="24"/>
          <w:szCs w:val="24"/>
          <w:rtl/>
          <w:lang w:bidi="ur-PK"/>
        </w:rPr>
        <w:t>۷۵</w:t>
      </w:r>
      <w:r w:rsidR="002C5575">
        <w:rPr>
          <w:rFonts w:ascii="Jameel Noori Nastaleeq" w:hAnsi="Jameel Noori Nastaleeq" w:cs="Jameel Noori Nastaleeq" w:hint="cs"/>
          <w:color w:val="000000"/>
          <w:sz w:val="24"/>
          <w:szCs w:val="24"/>
          <w:rtl/>
          <w:lang w:bidi="ur-PK"/>
        </w:rPr>
        <w:t>۔</w:t>
      </w:r>
    </w:p>
  </w:footnote>
  <w:footnote w:id="45">
    <w:p w14:paraId="22B9DA86" w14:textId="7AF1C151" w:rsidR="00B83F60" w:rsidRPr="00847DF6" w:rsidRDefault="00B83F60" w:rsidP="00847DF6">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Pr="00847DF6">
        <w:rPr>
          <w:rFonts w:ascii="Jameel Noori Nastaleeq" w:hAnsi="Jameel Noori Nastaleeq" w:cs="Jameel Noori Nastaleeq"/>
          <w:sz w:val="24"/>
          <w:szCs w:val="24"/>
        </w:rPr>
        <w:t xml:space="preserve"> </w:t>
      </w:r>
      <w:r w:rsidR="00AA1325" w:rsidRPr="00847DF6">
        <w:rPr>
          <w:rFonts w:ascii="Jameel Noori Nastaleeq" w:hAnsi="Jameel Noori Nastaleeq" w:cs="Jameel Noori Nastaleeq"/>
          <w:color w:val="000000"/>
          <w:sz w:val="24"/>
          <w:szCs w:val="24"/>
          <w:rtl/>
          <w:lang w:bidi="ar-AE"/>
        </w:rPr>
        <w:t>زو</w:t>
      </w:r>
      <w:r w:rsidR="002C5575">
        <w:rPr>
          <w:rFonts w:ascii="Jameel Noori Nastaleeq" w:hAnsi="Jameel Noori Nastaleeq" w:cs="Jameel Noori Nastaleeq"/>
          <w:color w:val="000000"/>
          <w:sz w:val="24"/>
          <w:szCs w:val="24"/>
          <w:rtl/>
          <w:lang w:bidi="ar-AE"/>
        </w:rPr>
        <w:t xml:space="preserve">ار حسین ، سید ، عمدۃ السلوک ، </w:t>
      </w:r>
      <w:r w:rsidR="00AA1325" w:rsidRPr="00847DF6">
        <w:rPr>
          <w:rFonts w:ascii="Jameel Noori Nastaleeq" w:hAnsi="Jameel Noori Nastaleeq" w:cs="Jameel Noori Nastaleeq"/>
          <w:color w:val="000000"/>
          <w:sz w:val="24"/>
          <w:szCs w:val="24"/>
          <w:rtl/>
          <w:lang w:bidi="ar-AE"/>
        </w:rPr>
        <w:t>۷۱</w:t>
      </w:r>
      <w:r w:rsidR="002C5575">
        <w:rPr>
          <w:rFonts w:ascii="Jameel Noori Nastaleeq" w:hAnsi="Jameel Noori Nastaleeq" w:cs="Jameel Noori Nastaleeq" w:hint="cs"/>
          <w:color w:val="000000"/>
          <w:sz w:val="24"/>
          <w:szCs w:val="24"/>
          <w:rtl/>
          <w:lang w:bidi="ar-AE"/>
        </w:rPr>
        <w:t>۔</w:t>
      </w:r>
    </w:p>
  </w:footnote>
  <w:footnote w:id="46">
    <w:p w14:paraId="01F572AE" w14:textId="5AB1B3B4" w:rsidR="00B83F60" w:rsidRPr="00847DF6" w:rsidRDefault="00B83F60" w:rsidP="00847DF6">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Pr="00847DF6">
        <w:rPr>
          <w:rFonts w:ascii="Jameel Noori Nastaleeq" w:hAnsi="Jameel Noori Nastaleeq" w:cs="Jameel Noori Nastaleeq"/>
          <w:sz w:val="24"/>
          <w:szCs w:val="24"/>
        </w:rPr>
        <w:t xml:space="preserve"> </w:t>
      </w:r>
      <w:r w:rsidR="00AA1325" w:rsidRPr="00847DF6">
        <w:rPr>
          <w:rFonts w:ascii="Jameel Noori Nastaleeq" w:hAnsi="Jameel Noori Nastaleeq" w:cs="Jameel Noori Nastaleeq"/>
          <w:color w:val="000000"/>
          <w:sz w:val="24"/>
          <w:szCs w:val="24"/>
          <w:rtl/>
          <w:lang w:bidi="ur-PK"/>
        </w:rPr>
        <w:t xml:space="preserve">گیسوداراز، خواجہ </w:t>
      </w:r>
      <w:r w:rsidR="002C5575">
        <w:rPr>
          <w:rFonts w:ascii="Jameel Noori Nastaleeq" w:hAnsi="Jameel Noori Nastaleeq" w:cs="Jameel Noori Nastaleeq"/>
          <w:color w:val="000000"/>
          <w:sz w:val="24"/>
          <w:szCs w:val="24"/>
          <w:rtl/>
          <w:lang w:bidi="ur-PK"/>
        </w:rPr>
        <w:t xml:space="preserve">بندہ نواز محمد حسینی ،خاتمہ ، </w:t>
      </w:r>
      <w:r w:rsidR="00AA1325" w:rsidRPr="00847DF6">
        <w:rPr>
          <w:rFonts w:ascii="Jameel Noori Nastaleeq" w:hAnsi="Jameel Noori Nastaleeq" w:cs="Jameel Noori Nastaleeq"/>
          <w:color w:val="000000"/>
          <w:sz w:val="24"/>
          <w:szCs w:val="24"/>
          <w:rtl/>
          <w:lang w:bidi="ur-PK"/>
        </w:rPr>
        <w:t>۷۷</w:t>
      </w:r>
      <w:r w:rsidR="002C5575">
        <w:rPr>
          <w:rFonts w:ascii="Jameel Noori Nastaleeq" w:hAnsi="Jameel Noori Nastaleeq" w:cs="Jameel Noori Nastaleeq" w:hint="cs"/>
          <w:color w:val="000000"/>
          <w:sz w:val="24"/>
          <w:szCs w:val="24"/>
          <w:rtl/>
          <w:lang w:bidi="ur-PK"/>
        </w:rPr>
        <w:t>۔</w:t>
      </w:r>
    </w:p>
  </w:footnote>
  <w:footnote w:id="47">
    <w:p w14:paraId="57CF738D" w14:textId="6E47ECBC" w:rsidR="00A1364D" w:rsidRPr="00847DF6" w:rsidRDefault="00A1364D" w:rsidP="00847DF6">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Pr="00847DF6">
        <w:rPr>
          <w:rFonts w:ascii="Jameel Noori Nastaleeq" w:hAnsi="Jameel Noori Nastaleeq" w:cs="Jameel Noori Nastaleeq"/>
          <w:sz w:val="24"/>
          <w:szCs w:val="24"/>
        </w:rPr>
        <w:t xml:space="preserve"> </w:t>
      </w:r>
      <w:r w:rsidR="00847DF6" w:rsidRPr="00847DF6">
        <w:rPr>
          <w:rFonts w:ascii="Jameel Noori Nastaleeq" w:hAnsi="Jameel Noori Nastaleeq" w:cs="Jameel Noori Nastaleeq"/>
          <w:sz w:val="24"/>
          <w:szCs w:val="24"/>
          <w:rtl/>
          <w:lang w:bidi="ur-PK"/>
        </w:rPr>
        <w:t xml:space="preserve">سرہندی ، شیخ </w:t>
      </w:r>
      <w:r w:rsidR="002C5575">
        <w:rPr>
          <w:rFonts w:ascii="Jameel Noori Nastaleeq" w:hAnsi="Jameel Noori Nastaleeq" w:cs="Jameel Noori Nastaleeq"/>
          <w:sz w:val="24"/>
          <w:szCs w:val="24"/>
          <w:rtl/>
          <w:lang w:bidi="ur-PK"/>
        </w:rPr>
        <w:t>احمد ،مکتوبات امام ربانی ، ج۲،</w:t>
      </w:r>
      <w:r w:rsidR="002C5575">
        <w:rPr>
          <w:rFonts w:ascii="Jameel Noori Nastaleeq" w:hAnsi="Jameel Noori Nastaleeq" w:cs="Jameel Noori Nastaleeq" w:hint="cs"/>
          <w:sz w:val="24"/>
          <w:szCs w:val="24"/>
          <w:rtl/>
          <w:lang w:bidi="ur-PK"/>
        </w:rPr>
        <w:t xml:space="preserve"> </w:t>
      </w:r>
      <w:r w:rsidR="00847DF6" w:rsidRPr="00847DF6">
        <w:rPr>
          <w:rFonts w:ascii="Jameel Noori Nastaleeq" w:hAnsi="Jameel Noori Nastaleeq" w:cs="Jameel Noori Nastaleeq"/>
          <w:sz w:val="24"/>
          <w:szCs w:val="24"/>
          <w:rtl/>
          <w:lang w:bidi="ur-PK"/>
        </w:rPr>
        <w:t>۱۵۹</w:t>
      </w:r>
      <w:r w:rsidR="00847DF6" w:rsidRPr="00847DF6">
        <w:rPr>
          <w:rFonts w:ascii="Jameel Noori Nastaleeq" w:hAnsi="Jameel Noori Nastaleeq" w:cs="Jameel Noori Nastaleeq"/>
          <w:color w:val="000000"/>
          <w:sz w:val="24"/>
          <w:szCs w:val="24"/>
          <w:rtl/>
          <w:lang w:bidi="ur-PK"/>
        </w:rPr>
        <w:t>ا</w:t>
      </w:r>
      <w:r w:rsidR="002C5575">
        <w:rPr>
          <w:rFonts w:ascii="Jameel Noori Nastaleeq" w:hAnsi="Jameel Noori Nastaleeq" w:cs="Jameel Noori Nastaleeq" w:hint="cs"/>
          <w:color w:val="000000"/>
          <w:sz w:val="24"/>
          <w:szCs w:val="24"/>
          <w:rtl/>
          <w:lang w:bidi="ur-PK"/>
        </w:rPr>
        <w:t>۔</w:t>
      </w:r>
    </w:p>
  </w:footnote>
  <w:footnote w:id="48">
    <w:p w14:paraId="1D9F6C39" w14:textId="5851DB29" w:rsidR="00B83F60" w:rsidRPr="00847DF6" w:rsidRDefault="00B83F60" w:rsidP="00847DF6">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Pr="00847DF6">
        <w:rPr>
          <w:rFonts w:ascii="Jameel Noori Nastaleeq" w:hAnsi="Jameel Noori Nastaleeq" w:cs="Jameel Noori Nastaleeq"/>
          <w:sz w:val="24"/>
          <w:szCs w:val="24"/>
        </w:rPr>
        <w:t xml:space="preserve"> </w:t>
      </w:r>
      <w:r w:rsidR="00AA1325" w:rsidRPr="00847DF6">
        <w:rPr>
          <w:rFonts w:ascii="Jameel Noori Nastaleeq" w:hAnsi="Jameel Noori Nastaleeq" w:cs="Jameel Noori Nastaleeq"/>
          <w:color w:val="000000"/>
          <w:sz w:val="24"/>
          <w:szCs w:val="24"/>
          <w:rtl/>
          <w:lang w:bidi="ar-AE"/>
        </w:rPr>
        <w:t>زو</w:t>
      </w:r>
      <w:r w:rsidR="002C5575">
        <w:rPr>
          <w:rFonts w:ascii="Jameel Noori Nastaleeq" w:hAnsi="Jameel Noori Nastaleeq" w:cs="Jameel Noori Nastaleeq"/>
          <w:color w:val="000000"/>
          <w:sz w:val="24"/>
          <w:szCs w:val="24"/>
          <w:rtl/>
          <w:lang w:bidi="ar-AE"/>
        </w:rPr>
        <w:t xml:space="preserve">ار حسین ، سید ، عمدۃ السلوک ، </w:t>
      </w:r>
      <w:r w:rsidR="00AA1325" w:rsidRPr="00847DF6">
        <w:rPr>
          <w:rFonts w:ascii="Jameel Noori Nastaleeq" w:hAnsi="Jameel Noori Nastaleeq" w:cs="Jameel Noori Nastaleeq"/>
          <w:color w:val="000000"/>
          <w:sz w:val="24"/>
          <w:szCs w:val="24"/>
          <w:rtl/>
          <w:lang w:bidi="ar-AE"/>
        </w:rPr>
        <w:t>۷۱</w:t>
      </w:r>
      <w:r w:rsidR="002C5575">
        <w:rPr>
          <w:rFonts w:ascii="Jameel Noori Nastaleeq" w:hAnsi="Jameel Noori Nastaleeq" w:cs="Jameel Noori Nastaleeq" w:hint="cs"/>
          <w:color w:val="000000"/>
          <w:sz w:val="24"/>
          <w:szCs w:val="24"/>
          <w:rtl/>
          <w:lang w:bidi="ar-AE"/>
        </w:rPr>
        <w:t>۔</w:t>
      </w:r>
    </w:p>
  </w:footnote>
  <w:footnote w:id="49">
    <w:p w14:paraId="17C93D08" w14:textId="57519F44" w:rsidR="00A1364D" w:rsidRPr="00847DF6" w:rsidRDefault="00A1364D" w:rsidP="00847DF6">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Pr="00847DF6">
        <w:rPr>
          <w:rFonts w:ascii="Jameel Noori Nastaleeq" w:hAnsi="Jameel Noori Nastaleeq" w:cs="Jameel Noori Nastaleeq"/>
          <w:sz w:val="24"/>
          <w:szCs w:val="24"/>
        </w:rPr>
        <w:t xml:space="preserve"> </w:t>
      </w:r>
      <w:r w:rsidR="00847DF6" w:rsidRPr="00847DF6">
        <w:rPr>
          <w:rFonts w:ascii="Jameel Noori Nastaleeq" w:hAnsi="Jameel Noori Nastaleeq" w:cs="Jameel Noori Nastaleeq"/>
          <w:sz w:val="24"/>
          <w:szCs w:val="24"/>
          <w:rtl/>
          <w:lang w:bidi="ur-PK"/>
        </w:rPr>
        <w:t>سرہندی ، شیخ ا</w:t>
      </w:r>
      <w:r w:rsidR="002C5575">
        <w:rPr>
          <w:rFonts w:ascii="Jameel Noori Nastaleeq" w:hAnsi="Jameel Noori Nastaleeq" w:cs="Jameel Noori Nastaleeq"/>
          <w:sz w:val="24"/>
          <w:szCs w:val="24"/>
          <w:rtl/>
          <w:lang w:bidi="ur-PK"/>
        </w:rPr>
        <w:t>حمد ،مکتوبات امام ربانی ، ج۲،</w:t>
      </w:r>
      <w:r w:rsidR="002C5575">
        <w:rPr>
          <w:rFonts w:ascii="Jameel Noori Nastaleeq" w:hAnsi="Jameel Noori Nastaleeq" w:cs="Jameel Noori Nastaleeq" w:hint="cs"/>
          <w:sz w:val="24"/>
          <w:szCs w:val="24"/>
          <w:rtl/>
          <w:lang w:bidi="ur-PK"/>
        </w:rPr>
        <w:t xml:space="preserve"> </w:t>
      </w:r>
      <w:r w:rsidR="00847DF6" w:rsidRPr="00847DF6">
        <w:rPr>
          <w:rFonts w:ascii="Jameel Noori Nastaleeq" w:hAnsi="Jameel Noori Nastaleeq" w:cs="Jameel Noori Nastaleeq"/>
          <w:sz w:val="24"/>
          <w:szCs w:val="24"/>
          <w:rtl/>
          <w:lang w:bidi="ur-PK"/>
        </w:rPr>
        <w:t>۱۵۹</w:t>
      </w:r>
      <w:r w:rsidR="002C5575">
        <w:rPr>
          <w:rFonts w:ascii="Jameel Noori Nastaleeq" w:hAnsi="Jameel Noori Nastaleeq" w:cs="Jameel Noori Nastaleeq" w:hint="cs"/>
          <w:sz w:val="24"/>
          <w:szCs w:val="24"/>
          <w:rtl/>
          <w:lang w:bidi="ur-PK"/>
        </w:rPr>
        <w:t>۔</w:t>
      </w:r>
    </w:p>
  </w:footnote>
  <w:footnote w:id="50">
    <w:p w14:paraId="0EEC4B34" w14:textId="7157D8B4" w:rsidR="00B83F60" w:rsidRPr="00847DF6" w:rsidRDefault="00B83F60" w:rsidP="00847DF6">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Pr="00847DF6">
        <w:rPr>
          <w:rFonts w:ascii="Jameel Noori Nastaleeq" w:hAnsi="Jameel Noori Nastaleeq" w:cs="Jameel Noori Nastaleeq"/>
          <w:sz w:val="24"/>
          <w:szCs w:val="24"/>
        </w:rPr>
        <w:t xml:space="preserve"> </w:t>
      </w:r>
      <w:r w:rsidR="00AA1325" w:rsidRPr="00847DF6">
        <w:rPr>
          <w:rFonts w:ascii="Jameel Noori Nastaleeq" w:hAnsi="Jameel Noori Nastaleeq" w:cs="Jameel Noori Nastaleeq"/>
          <w:color w:val="000000"/>
          <w:sz w:val="24"/>
          <w:szCs w:val="24"/>
          <w:rtl/>
          <w:lang w:bidi="ar-AE"/>
        </w:rPr>
        <w:t>زو</w:t>
      </w:r>
      <w:r w:rsidR="002C5575">
        <w:rPr>
          <w:rFonts w:ascii="Jameel Noori Nastaleeq" w:hAnsi="Jameel Noori Nastaleeq" w:cs="Jameel Noori Nastaleeq"/>
          <w:color w:val="000000"/>
          <w:sz w:val="24"/>
          <w:szCs w:val="24"/>
          <w:rtl/>
          <w:lang w:bidi="ar-AE"/>
        </w:rPr>
        <w:t xml:space="preserve">ار حسین ، سید ، عمدۃ السلوک ، </w:t>
      </w:r>
      <w:r w:rsidR="00AA1325" w:rsidRPr="00847DF6">
        <w:rPr>
          <w:rFonts w:ascii="Jameel Noori Nastaleeq" w:hAnsi="Jameel Noori Nastaleeq" w:cs="Jameel Noori Nastaleeq"/>
          <w:color w:val="000000"/>
          <w:sz w:val="24"/>
          <w:szCs w:val="24"/>
          <w:rtl/>
          <w:lang w:bidi="ar-AE"/>
        </w:rPr>
        <w:t>۷۱</w:t>
      </w:r>
      <w:r w:rsidR="002C5575">
        <w:rPr>
          <w:rFonts w:ascii="Jameel Noori Nastaleeq" w:hAnsi="Jameel Noori Nastaleeq" w:cs="Jameel Noori Nastaleeq" w:hint="cs"/>
          <w:color w:val="000000"/>
          <w:sz w:val="24"/>
          <w:szCs w:val="24"/>
          <w:rtl/>
          <w:lang w:bidi="ar-AE"/>
        </w:rPr>
        <w:t>۔</w:t>
      </w:r>
    </w:p>
  </w:footnote>
  <w:footnote w:id="51">
    <w:p w14:paraId="52AE09F4" w14:textId="52216BE6" w:rsidR="00A1364D" w:rsidRPr="00847DF6" w:rsidRDefault="00A1364D" w:rsidP="00847DF6">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Pr="00847DF6">
        <w:rPr>
          <w:rFonts w:ascii="Jameel Noori Nastaleeq" w:hAnsi="Jameel Noori Nastaleeq" w:cs="Jameel Noori Nastaleeq"/>
          <w:sz w:val="24"/>
          <w:szCs w:val="24"/>
        </w:rPr>
        <w:t xml:space="preserve"> </w:t>
      </w:r>
      <w:r w:rsidR="00847DF6" w:rsidRPr="00847DF6">
        <w:rPr>
          <w:rFonts w:ascii="Jameel Noori Nastaleeq" w:hAnsi="Jameel Noori Nastaleeq" w:cs="Jameel Noori Nastaleeq"/>
          <w:sz w:val="24"/>
          <w:szCs w:val="24"/>
          <w:rtl/>
          <w:lang w:bidi="ur-PK"/>
        </w:rPr>
        <w:t>سرہندی ، شیخ ا</w:t>
      </w:r>
      <w:r w:rsidR="002C5575">
        <w:rPr>
          <w:rFonts w:ascii="Jameel Noori Nastaleeq" w:hAnsi="Jameel Noori Nastaleeq" w:cs="Jameel Noori Nastaleeq"/>
          <w:sz w:val="24"/>
          <w:szCs w:val="24"/>
          <w:rtl/>
          <w:lang w:bidi="ur-PK"/>
        </w:rPr>
        <w:t>حمد ،مکتوبات امام ربانی ، ج۲،</w:t>
      </w:r>
      <w:r w:rsidR="002C5575">
        <w:rPr>
          <w:rFonts w:ascii="Jameel Noori Nastaleeq" w:hAnsi="Jameel Noori Nastaleeq" w:cs="Jameel Noori Nastaleeq" w:hint="cs"/>
          <w:sz w:val="24"/>
          <w:szCs w:val="24"/>
          <w:rtl/>
          <w:lang w:bidi="ur-PK"/>
        </w:rPr>
        <w:t xml:space="preserve"> </w:t>
      </w:r>
      <w:r w:rsidR="00847DF6" w:rsidRPr="00847DF6">
        <w:rPr>
          <w:rFonts w:ascii="Jameel Noori Nastaleeq" w:hAnsi="Jameel Noori Nastaleeq" w:cs="Jameel Noori Nastaleeq"/>
          <w:sz w:val="24"/>
          <w:szCs w:val="24"/>
          <w:rtl/>
          <w:lang w:bidi="ur-PK"/>
        </w:rPr>
        <w:t>۱۵۹</w:t>
      </w:r>
      <w:r w:rsidR="002C5575">
        <w:rPr>
          <w:rFonts w:ascii="Jameel Noori Nastaleeq" w:hAnsi="Jameel Noori Nastaleeq" w:cs="Jameel Noori Nastaleeq" w:hint="cs"/>
          <w:sz w:val="24"/>
          <w:szCs w:val="24"/>
          <w:rtl/>
          <w:lang w:bidi="ur-PK"/>
        </w:rPr>
        <w:t>۔</w:t>
      </w:r>
    </w:p>
  </w:footnote>
  <w:footnote w:id="52">
    <w:p w14:paraId="58009A6B" w14:textId="2ED0E823" w:rsidR="00B83F60" w:rsidRPr="00847DF6" w:rsidRDefault="00B83F60" w:rsidP="002C5575">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Pr="00847DF6">
        <w:rPr>
          <w:rFonts w:ascii="Jameel Noori Nastaleeq" w:hAnsi="Jameel Noori Nastaleeq" w:cs="Jameel Noori Nastaleeq"/>
          <w:sz w:val="24"/>
          <w:szCs w:val="24"/>
        </w:rPr>
        <w:t xml:space="preserve"> </w:t>
      </w:r>
      <w:r w:rsidR="00AA1325" w:rsidRPr="00847DF6">
        <w:rPr>
          <w:rFonts w:ascii="Jameel Noori Nastaleeq" w:hAnsi="Jameel Noori Nastaleeq" w:cs="Jameel Noori Nastaleeq"/>
          <w:color w:val="000000"/>
          <w:sz w:val="24"/>
          <w:szCs w:val="24"/>
          <w:rtl/>
          <w:lang w:bidi="ur-PK"/>
        </w:rPr>
        <w:t>البخاری ،الجامع الصحیح ، کتاب الایمان ،باب حب الرسول ﷺ من الایمان ،</w:t>
      </w:r>
      <w:r w:rsidR="002C5575">
        <w:rPr>
          <w:rFonts w:ascii="Jameel Noori Nastaleeq" w:hAnsi="Jameel Noori Nastaleeq" w:cs="Jameel Noori Nastaleeq" w:hint="cs"/>
          <w:color w:val="000000"/>
          <w:sz w:val="24"/>
          <w:szCs w:val="24"/>
          <w:rtl/>
          <w:lang w:bidi="ur-PK"/>
        </w:rPr>
        <w:t>ج۱، ۲۰۔</w:t>
      </w:r>
    </w:p>
  </w:footnote>
  <w:footnote w:id="53">
    <w:p w14:paraId="560938C7" w14:textId="61204A57" w:rsidR="00B83F60" w:rsidRPr="00847DF6" w:rsidRDefault="00B83F60" w:rsidP="002C5575">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Pr="00847DF6">
        <w:rPr>
          <w:rFonts w:ascii="Jameel Noori Nastaleeq" w:hAnsi="Jameel Noori Nastaleeq" w:cs="Jameel Noori Nastaleeq"/>
          <w:sz w:val="24"/>
          <w:szCs w:val="24"/>
        </w:rPr>
        <w:t xml:space="preserve"> </w:t>
      </w:r>
      <w:r w:rsidR="00AA1325" w:rsidRPr="00847DF6">
        <w:rPr>
          <w:rFonts w:ascii="Jameel Noori Nastaleeq" w:hAnsi="Jameel Noori Nastaleeq" w:cs="Jameel Noori Nastaleeq"/>
          <w:color w:val="000000"/>
          <w:sz w:val="24"/>
          <w:szCs w:val="24"/>
          <w:rtl/>
          <w:lang w:bidi="ur-PK"/>
        </w:rPr>
        <w:t xml:space="preserve">الترمذی ، الجامع ، کتاب الادب عن رسول اللہ ﷺ ، باب ما جاء فی کراہیۃ قیام الرجل للرجل ، </w:t>
      </w:r>
      <w:r w:rsidR="002C5575">
        <w:rPr>
          <w:rFonts w:ascii="Jameel Noori Nastaleeq" w:hAnsi="Jameel Noori Nastaleeq" w:cs="Jameel Noori Nastaleeq" w:hint="cs"/>
          <w:color w:val="000000"/>
          <w:sz w:val="24"/>
          <w:szCs w:val="24"/>
          <w:rtl/>
          <w:lang w:bidi="ur-PK"/>
        </w:rPr>
        <w:t>ج۲، ۱۰۲۔</w:t>
      </w:r>
    </w:p>
  </w:footnote>
  <w:footnote w:id="54">
    <w:p w14:paraId="2AE2795A" w14:textId="1B69E0FD" w:rsidR="00B83F60" w:rsidRPr="00847DF6" w:rsidRDefault="00B83F60" w:rsidP="002C5575">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Pr="00847DF6">
        <w:rPr>
          <w:rFonts w:ascii="Jameel Noori Nastaleeq" w:hAnsi="Jameel Noori Nastaleeq" w:cs="Jameel Noori Nastaleeq"/>
          <w:sz w:val="24"/>
          <w:szCs w:val="24"/>
        </w:rPr>
        <w:t xml:space="preserve"> </w:t>
      </w:r>
      <w:r w:rsidR="00AA1325" w:rsidRPr="00847DF6">
        <w:rPr>
          <w:rFonts w:ascii="Jameel Noori Nastaleeq" w:hAnsi="Jameel Noori Nastaleeq" w:cs="Jameel Noori Nastaleeq"/>
          <w:color w:val="000000"/>
          <w:sz w:val="24"/>
          <w:szCs w:val="24"/>
          <w:rtl/>
          <w:lang w:bidi="ur-PK"/>
        </w:rPr>
        <w:t>ابن عساکر ،ابو القاسم علی بن اب</w:t>
      </w:r>
      <w:r w:rsidR="002C5575">
        <w:rPr>
          <w:rFonts w:ascii="Jameel Noori Nastaleeq" w:hAnsi="Jameel Noori Nastaleeq" w:cs="Jameel Noori Nastaleeq"/>
          <w:color w:val="000000"/>
          <w:sz w:val="24"/>
          <w:szCs w:val="24"/>
          <w:rtl/>
          <w:lang w:bidi="ur-PK"/>
        </w:rPr>
        <w:t xml:space="preserve">و محمد ، التاریخ الکبیر الدمشق </w:t>
      </w:r>
      <w:r w:rsidR="002C5575">
        <w:rPr>
          <w:rFonts w:ascii="Jameel Noori Nastaleeq" w:hAnsi="Jameel Noori Nastaleeq" w:cs="Jameel Noori Nastaleeq" w:hint="cs"/>
          <w:color w:val="000000"/>
          <w:sz w:val="24"/>
          <w:szCs w:val="24"/>
          <w:rtl/>
          <w:lang w:bidi="ur-PK"/>
        </w:rPr>
        <w:t>،</w:t>
      </w:r>
      <w:r w:rsidR="002C5575" w:rsidRPr="002C5575">
        <w:rPr>
          <w:rFonts w:ascii="Jameel Noori Nastaleeq" w:hAnsi="Jameel Noori Nastaleeq" w:cs="Jameel Noori Nastaleeq"/>
          <w:color w:val="000000"/>
          <w:sz w:val="24"/>
          <w:szCs w:val="24"/>
          <w:rtl/>
          <w:lang w:bidi="ur-PK"/>
        </w:rPr>
        <w:t xml:space="preserve"> </w:t>
      </w:r>
      <w:r w:rsidR="002C5575">
        <w:rPr>
          <w:rFonts w:ascii="Jameel Noori Nastaleeq" w:hAnsi="Jameel Noori Nastaleeq" w:cs="Jameel Noori Nastaleeq"/>
          <w:color w:val="000000"/>
          <w:sz w:val="24"/>
          <w:szCs w:val="24"/>
          <w:rtl/>
          <w:lang w:bidi="ur-PK"/>
        </w:rPr>
        <w:t>ج</w:t>
      </w:r>
      <w:r w:rsidR="002C5575" w:rsidRPr="00847DF6">
        <w:rPr>
          <w:rFonts w:ascii="Jameel Noori Nastaleeq" w:hAnsi="Jameel Noori Nastaleeq" w:cs="Jameel Noori Nastaleeq"/>
          <w:color w:val="000000"/>
          <w:sz w:val="24"/>
          <w:szCs w:val="24"/>
          <w:rtl/>
          <w:lang w:bidi="ur-PK"/>
        </w:rPr>
        <w:t>۳</w:t>
      </w:r>
      <w:r w:rsidR="002C5575">
        <w:rPr>
          <w:rFonts w:ascii="Jameel Noori Nastaleeq" w:hAnsi="Jameel Noori Nastaleeq" w:cs="Jameel Noori Nastaleeq" w:hint="cs"/>
          <w:color w:val="000000"/>
          <w:sz w:val="24"/>
          <w:szCs w:val="24"/>
          <w:rtl/>
          <w:lang w:bidi="ur-PK"/>
        </w:rPr>
        <w:t xml:space="preserve"> (بیروت،</w:t>
      </w:r>
      <w:r w:rsidR="00AA1325" w:rsidRPr="00847DF6">
        <w:rPr>
          <w:rFonts w:ascii="Jameel Noori Nastaleeq" w:hAnsi="Jameel Noori Nastaleeq" w:cs="Jameel Noori Nastaleeq"/>
          <w:color w:val="000000"/>
          <w:sz w:val="24"/>
          <w:szCs w:val="24"/>
          <w:rtl/>
          <w:lang w:bidi="ur-PK"/>
        </w:rPr>
        <w:t>دار الفکر للطباعۃ والنشر والتوزیع،۱۹۹۵م</w:t>
      </w:r>
      <w:r w:rsidR="002C5575">
        <w:rPr>
          <w:rFonts w:ascii="Jameel Noori Nastaleeq" w:hAnsi="Jameel Noori Nastaleeq" w:cs="Jameel Noori Nastaleeq" w:hint="cs"/>
          <w:color w:val="000000"/>
          <w:sz w:val="24"/>
          <w:szCs w:val="24"/>
          <w:rtl/>
          <w:lang w:bidi="ur-PK"/>
        </w:rPr>
        <w:t>)</w:t>
      </w:r>
      <w:r w:rsidR="002C5575" w:rsidRPr="00847DF6">
        <w:rPr>
          <w:rFonts w:ascii="Jameel Noori Nastaleeq" w:hAnsi="Jameel Noori Nastaleeq" w:cs="Jameel Noori Nastaleeq"/>
          <w:color w:val="000000"/>
          <w:sz w:val="24"/>
          <w:szCs w:val="24"/>
          <w:rtl/>
          <w:lang w:bidi="ur-PK"/>
        </w:rPr>
        <w:t xml:space="preserve"> </w:t>
      </w:r>
      <w:r w:rsidR="002C5575">
        <w:rPr>
          <w:rFonts w:ascii="Jameel Noori Nastaleeq" w:hAnsi="Jameel Noori Nastaleeq" w:cs="Jameel Noori Nastaleeq"/>
          <w:color w:val="000000"/>
          <w:sz w:val="24"/>
          <w:szCs w:val="24"/>
          <w:rtl/>
          <w:lang w:bidi="ur-PK"/>
        </w:rPr>
        <w:t>،</w:t>
      </w:r>
      <w:r w:rsidR="00AA1325" w:rsidRPr="00847DF6">
        <w:rPr>
          <w:rFonts w:ascii="Jameel Noori Nastaleeq" w:hAnsi="Jameel Noori Nastaleeq" w:cs="Jameel Noori Nastaleeq"/>
          <w:color w:val="000000"/>
          <w:sz w:val="24"/>
          <w:szCs w:val="24"/>
          <w:rtl/>
          <w:lang w:bidi="ur-PK"/>
        </w:rPr>
        <w:t>۱۴۵</w:t>
      </w:r>
      <w:r w:rsidR="002C5575">
        <w:rPr>
          <w:rFonts w:ascii="Jameel Noori Nastaleeq" w:hAnsi="Jameel Noori Nastaleeq" w:cs="Jameel Noori Nastaleeq" w:hint="cs"/>
          <w:color w:val="000000"/>
          <w:sz w:val="24"/>
          <w:szCs w:val="24"/>
          <w:rtl/>
          <w:lang w:bidi="ur-PK"/>
        </w:rPr>
        <w:t>۔</w:t>
      </w:r>
    </w:p>
  </w:footnote>
  <w:footnote w:id="55">
    <w:p w14:paraId="4CCD458E" w14:textId="362EA675" w:rsidR="00B83F60" w:rsidRPr="00847DF6" w:rsidRDefault="00B83F60" w:rsidP="002C5575">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Pr="00847DF6">
        <w:rPr>
          <w:rFonts w:ascii="Jameel Noori Nastaleeq" w:hAnsi="Jameel Noori Nastaleeq" w:cs="Jameel Noori Nastaleeq"/>
          <w:sz w:val="24"/>
          <w:szCs w:val="24"/>
        </w:rPr>
        <w:t xml:space="preserve"> </w:t>
      </w:r>
      <w:r w:rsidR="00AA1325" w:rsidRPr="00847DF6">
        <w:rPr>
          <w:rFonts w:ascii="Jameel Noori Nastaleeq" w:hAnsi="Jameel Noori Nastaleeq" w:cs="Jameel Noori Nastaleeq"/>
          <w:sz w:val="24"/>
          <w:szCs w:val="24"/>
          <w:rtl/>
        </w:rPr>
        <w:t xml:space="preserve">السجستانی ، السنن ،،کتاب الطھارۃ، باب فی الجنب یصافح، </w:t>
      </w:r>
      <w:r w:rsidR="002C5575">
        <w:rPr>
          <w:rFonts w:ascii="Jameel Noori Nastaleeq" w:hAnsi="Jameel Noori Nastaleeq" w:cs="Jameel Noori Nastaleeq" w:hint="cs"/>
          <w:sz w:val="24"/>
          <w:szCs w:val="24"/>
          <w:rtl/>
        </w:rPr>
        <w:t>ج</w:t>
      </w:r>
      <w:r w:rsidR="002C5575">
        <w:rPr>
          <w:rFonts w:ascii="Jameel Noori Nastaleeq" w:hAnsi="Jameel Noori Nastaleeq" w:cs="Jameel Noori Nastaleeq" w:hint="cs"/>
          <w:sz w:val="24"/>
          <w:szCs w:val="24"/>
          <w:rtl/>
          <w:lang w:bidi="ur-PK"/>
        </w:rPr>
        <w:t>۱، ۱۲۳۔</w:t>
      </w:r>
    </w:p>
  </w:footnote>
  <w:footnote w:id="56">
    <w:p w14:paraId="45F57500" w14:textId="7AEB7684" w:rsidR="00B83F60" w:rsidRPr="00847DF6" w:rsidRDefault="00B83F60" w:rsidP="002C5575">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Pr="00847DF6">
        <w:rPr>
          <w:rFonts w:ascii="Jameel Noori Nastaleeq" w:hAnsi="Jameel Noori Nastaleeq" w:cs="Jameel Noori Nastaleeq"/>
          <w:sz w:val="24"/>
          <w:szCs w:val="24"/>
        </w:rPr>
        <w:t xml:space="preserve"> </w:t>
      </w:r>
      <w:r w:rsidR="00AA1325" w:rsidRPr="00847DF6">
        <w:rPr>
          <w:rFonts w:ascii="Jameel Noori Nastaleeq" w:hAnsi="Jameel Noori Nastaleeq" w:cs="Jameel Noori Nastaleeq"/>
          <w:sz w:val="24"/>
          <w:szCs w:val="24"/>
          <w:rtl/>
        </w:rPr>
        <w:t xml:space="preserve">السجستانی ، السنن، کتاب الطب، باب فی الرجل یتداوی، </w:t>
      </w:r>
      <w:r w:rsidR="002C5575">
        <w:rPr>
          <w:rFonts w:ascii="Jameel Noori Nastaleeq" w:hAnsi="Jameel Noori Nastaleeq" w:cs="Jameel Noori Nastaleeq" w:hint="cs"/>
          <w:sz w:val="24"/>
          <w:szCs w:val="24"/>
          <w:rtl/>
        </w:rPr>
        <w:t>ج۲، ۲۳۰۔</w:t>
      </w:r>
    </w:p>
  </w:footnote>
  <w:footnote w:id="57">
    <w:p w14:paraId="4C8F6DED" w14:textId="6E959113" w:rsidR="00B83F60" w:rsidRPr="00847DF6" w:rsidRDefault="00B83F60" w:rsidP="002C5575">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Pr="00847DF6">
        <w:rPr>
          <w:rFonts w:ascii="Jameel Noori Nastaleeq" w:hAnsi="Jameel Noori Nastaleeq" w:cs="Jameel Noori Nastaleeq"/>
          <w:sz w:val="24"/>
          <w:szCs w:val="24"/>
        </w:rPr>
        <w:t xml:space="preserve"> </w:t>
      </w:r>
      <w:r w:rsidR="00AA1325" w:rsidRPr="00847DF6">
        <w:rPr>
          <w:rFonts w:ascii="Jameel Noori Nastaleeq" w:hAnsi="Jameel Noori Nastaleeq" w:cs="Jameel Noori Nastaleeq"/>
          <w:color w:val="000000"/>
          <w:sz w:val="24"/>
          <w:szCs w:val="24"/>
          <w:rtl/>
          <w:lang w:bidi="ur-PK"/>
        </w:rPr>
        <w:t>القشیری ، الجامع الصحیح ،</w:t>
      </w:r>
      <w:r w:rsidR="00AA1325" w:rsidRPr="00847DF6">
        <w:rPr>
          <w:rFonts w:ascii="Jameel Noori Nastaleeq" w:hAnsi="Jameel Noori Nastaleeq" w:cs="Jameel Noori Nastaleeq"/>
          <w:sz w:val="24"/>
          <w:szCs w:val="24"/>
          <w:rtl/>
        </w:rPr>
        <w:t>کتاب الاٰداب ، باب النھی عن التکنی بابی القاسم</w:t>
      </w:r>
      <w:r w:rsidR="002C5575">
        <w:rPr>
          <w:rFonts w:ascii="Jameel Noori Nastaleeq" w:hAnsi="Jameel Noori Nastaleeq" w:cs="Jameel Noori Nastaleeq" w:hint="cs"/>
          <w:sz w:val="24"/>
          <w:szCs w:val="24"/>
          <w:rtl/>
        </w:rPr>
        <w:t>،ج۱، ۴۵۰۔</w:t>
      </w:r>
    </w:p>
  </w:footnote>
  <w:footnote w:id="58">
    <w:p w14:paraId="1B7D6C57" w14:textId="53C099EC" w:rsidR="00B83F60" w:rsidRPr="00847DF6" w:rsidRDefault="00B83F60" w:rsidP="00847DF6">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Pr="00847DF6">
        <w:rPr>
          <w:rFonts w:ascii="Jameel Noori Nastaleeq" w:hAnsi="Jameel Noori Nastaleeq" w:cs="Jameel Noori Nastaleeq"/>
          <w:sz w:val="24"/>
          <w:szCs w:val="24"/>
        </w:rPr>
        <w:t xml:space="preserve"> </w:t>
      </w:r>
      <w:r w:rsidR="00AA1325" w:rsidRPr="00847DF6">
        <w:rPr>
          <w:rFonts w:ascii="Jameel Noori Nastaleeq" w:hAnsi="Jameel Noori Nastaleeq" w:cs="Jameel Noori Nastaleeq"/>
          <w:color w:val="000000"/>
          <w:sz w:val="24"/>
          <w:szCs w:val="24"/>
          <w:rtl/>
          <w:lang w:bidi="ur-PK"/>
        </w:rPr>
        <w:t>النسائی ،ال</w:t>
      </w:r>
      <w:r w:rsidR="00AA1325" w:rsidRPr="00847DF6">
        <w:rPr>
          <w:rFonts w:ascii="Jameel Noori Nastaleeq" w:hAnsi="Jameel Noori Nastaleeq" w:cs="Jameel Noori Nastaleeq"/>
          <w:sz w:val="24"/>
          <w:szCs w:val="24"/>
          <w:rtl/>
        </w:rPr>
        <w:t>سنن ، کتاب الاستعاذۃ، ج</w:t>
      </w:r>
      <w:r w:rsidR="00AA1325" w:rsidRPr="00847DF6">
        <w:rPr>
          <w:rFonts w:ascii="Jameel Noori Nastaleeq" w:hAnsi="Jameel Noori Nastaleeq" w:cs="Jameel Noori Nastaleeq"/>
          <w:sz w:val="24"/>
          <w:szCs w:val="24"/>
          <w:rtl/>
          <w:lang w:bidi="fa-IR"/>
        </w:rPr>
        <w:t>۸</w:t>
      </w:r>
      <w:r w:rsidR="002C5575">
        <w:rPr>
          <w:rFonts w:ascii="Jameel Noori Nastaleeq" w:hAnsi="Jameel Noori Nastaleeq" w:cs="Jameel Noori Nastaleeq"/>
          <w:sz w:val="24"/>
          <w:szCs w:val="24"/>
          <w:rtl/>
        </w:rPr>
        <w:t>،</w:t>
      </w:r>
      <w:r w:rsidR="002C5575">
        <w:rPr>
          <w:rFonts w:ascii="Jameel Noori Nastaleeq" w:hAnsi="Jameel Noori Nastaleeq" w:cs="Jameel Noori Nastaleeq" w:hint="cs"/>
          <w:sz w:val="24"/>
          <w:szCs w:val="24"/>
          <w:rtl/>
        </w:rPr>
        <w:t xml:space="preserve"> </w:t>
      </w:r>
      <w:r w:rsidR="00AA1325" w:rsidRPr="00847DF6">
        <w:rPr>
          <w:rFonts w:ascii="Jameel Noori Nastaleeq" w:hAnsi="Jameel Noori Nastaleeq" w:cs="Jameel Noori Nastaleeq"/>
          <w:sz w:val="24"/>
          <w:szCs w:val="24"/>
          <w:rtl/>
          <w:lang w:bidi="fa-IR"/>
        </w:rPr>
        <w:t>۲۵۳</w:t>
      </w:r>
      <w:r w:rsidR="002C5575">
        <w:rPr>
          <w:rFonts w:ascii="Jameel Noori Nastaleeq" w:hAnsi="Jameel Noori Nastaleeq" w:cs="Jameel Noori Nastaleeq" w:hint="cs"/>
          <w:sz w:val="24"/>
          <w:szCs w:val="24"/>
          <w:rtl/>
          <w:lang w:bidi="fa-IR"/>
        </w:rPr>
        <w:t>۔</w:t>
      </w:r>
    </w:p>
  </w:footnote>
  <w:footnote w:id="59">
    <w:p w14:paraId="0A0E3678" w14:textId="47BA5E4D" w:rsidR="00B83F60" w:rsidRPr="00847DF6" w:rsidRDefault="00B83F60" w:rsidP="002C5575">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Pr="00847DF6">
        <w:rPr>
          <w:rFonts w:ascii="Jameel Noori Nastaleeq" w:hAnsi="Jameel Noori Nastaleeq" w:cs="Jameel Noori Nastaleeq"/>
          <w:sz w:val="24"/>
          <w:szCs w:val="24"/>
        </w:rPr>
        <w:t xml:space="preserve"> </w:t>
      </w:r>
      <w:r w:rsidR="00AA1325" w:rsidRPr="00847DF6">
        <w:rPr>
          <w:rFonts w:ascii="Jameel Noori Nastaleeq" w:hAnsi="Jameel Noori Nastaleeq" w:cs="Jameel Noori Nastaleeq"/>
          <w:color w:val="000000"/>
          <w:sz w:val="24"/>
          <w:szCs w:val="24"/>
          <w:rtl/>
          <w:lang w:bidi="ur-PK"/>
        </w:rPr>
        <w:t>السجستانی ،ال</w:t>
      </w:r>
      <w:r w:rsidR="00AA1325" w:rsidRPr="00847DF6">
        <w:rPr>
          <w:rFonts w:ascii="Jameel Noori Nastaleeq" w:hAnsi="Jameel Noori Nastaleeq" w:cs="Jameel Noori Nastaleeq"/>
          <w:sz w:val="24"/>
          <w:szCs w:val="24"/>
          <w:rtl/>
        </w:rPr>
        <w:t xml:space="preserve">سنن ، کتاب الصلاۃ،باب التصفیق فی الصلاۃ، </w:t>
      </w:r>
      <w:r w:rsidR="002C5575">
        <w:rPr>
          <w:rFonts w:ascii="Jameel Noori Nastaleeq" w:hAnsi="Jameel Noori Nastaleeq" w:cs="Jameel Noori Nastaleeq" w:hint="cs"/>
          <w:sz w:val="24"/>
          <w:szCs w:val="24"/>
          <w:rtl/>
        </w:rPr>
        <w:t>ج۱، ۲۱۸۔</w:t>
      </w:r>
    </w:p>
  </w:footnote>
  <w:footnote w:id="60">
    <w:p w14:paraId="55B7F720" w14:textId="62DFBFA9" w:rsidR="00B83F60" w:rsidRPr="00847DF6" w:rsidRDefault="00B83F60" w:rsidP="002C5575">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Pr="00847DF6">
        <w:rPr>
          <w:rFonts w:ascii="Jameel Noori Nastaleeq" w:hAnsi="Jameel Noori Nastaleeq" w:cs="Jameel Noori Nastaleeq"/>
          <w:sz w:val="24"/>
          <w:szCs w:val="24"/>
        </w:rPr>
        <w:t xml:space="preserve"> </w:t>
      </w:r>
      <w:r w:rsidR="00AA1325" w:rsidRPr="00847DF6">
        <w:rPr>
          <w:rFonts w:ascii="Jameel Noori Nastaleeq" w:hAnsi="Jameel Noori Nastaleeq" w:cs="Jameel Noori Nastaleeq"/>
          <w:sz w:val="24"/>
          <w:szCs w:val="24"/>
          <w:rtl/>
        </w:rPr>
        <w:t>البخاری،الجامع الصحیح ، کتاب الھبۃ، باب من أھدی لہ ھدیۃٌ وعندہٗ جلساؤہ</w:t>
      </w:r>
      <w:r w:rsidR="002C5575">
        <w:rPr>
          <w:rFonts w:ascii="Jameel Noori Nastaleeq" w:hAnsi="Jameel Noori Nastaleeq" w:cs="Jameel Noori Nastaleeq" w:hint="cs"/>
          <w:sz w:val="24"/>
          <w:szCs w:val="24"/>
          <w:rtl/>
        </w:rPr>
        <w:t>،ج۲،۱۳۲</w:t>
      </w:r>
      <w:r w:rsidR="00AF4059">
        <w:rPr>
          <w:rFonts w:ascii="Jameel Noori Nastaleeq" w:hAnsi="Jameel Noori Nastaleeq" w:cs="Jameel Noori Nastaleeq" w:hint="cs"/>
          <w:sz w:val="24"/>
          <w:szCs w:val="24"/>
          <w:rtl/>
        </w:rPr>
        <w:t>۔</w:t>
      </w:r>
    </w:p>
  </w:footnote>
  <w:footnote w:id="61">
    <w:p w14:paraId="09B78DF7" w14:textId="68B296F7" w:rsidR="00B83F60" w:rsidRPr="00847DF6" w:rsidRDefault="00B83F60" w:rsidP="00AF4059">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Pr="00847DF6">
        <w:rPr>
          <w:rFonts w:ascii="Jameel Noori Nastaleeq" w:hAnsi="Jameel Noori Nastaleeq" w:cs="Jameel Noori Nastaleeq"/>
          <w:sz w:val="24"/>
          <w:szCs w:val="24"/>
        </w:rPr>
        <w:t xml:space="preserve"> </w:t>
      </w:r>
      <w:r w:rsidR="00AA1325" w:rsidRPr="00847DF6">
        <w:rPr>
          <w:rFonts w:ascii="Jameel Noori Nastaleeq" w:hAnsi="Jameel Noori Nastaleeq" w:cs="Jameel Noori Nastaleeq"/>
          <w:sz w:val="24"/>
          <w:szCs w:val="24"/>
          <w:rtl/>
        </w:rPr>
        <w:t xml:space="preserve">البخاری، الجامع الصحیح ،کتاب الجھاد والسیر،باب التحریض علی الرّمی ، </w:t>
      </w:r>
      <w:r w:rsidR="00AF4059">
        <w:rPr>
          <w:rFonts w:ascii="Jameel Noori Nastaleeq" w:hAnsi="Jameel Noori Nastaleeq" w:cs="Jameel Noori Nastaleeq" w:hint="cs"/>
          <w:sz w:val="24"/>
          <w:szCs w:val="24"/>
          <w:rtl/>
        </w:rPr>
        <w:t>ج۲، ۲۷۶۔</w:t>
      </w:r>
    </w:p>
  </w:footnote>
  <w:footnote w:id="62">
    <w:p w14:paraId="42941650" w14:textId="5CD4BF0F" w:rsidR="00B83F60" w:rsidRPr="00847DF6" w:rsidRDefault="00B83F60" w:rsidP="00847DF6">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Pr="00847DF6">
        <w:rPr>
          <w:rFonts w:ascii="Jameel Noori Nastaleeq" w:hAnsi="Jameel Noori Nastaleeq" w:cs="Jameel Noori Nastaleeq"/>
          <w:sz w:val="24"/>
          <w:szCs w:val="24"/>
        </w:rPr>
        <w:t xml:space="preserve"> </w:t>
      </w:r>
      <w:r w:rsidR="00AA1325" w:rsidRPr="00847DF6">
        <w:rPr>
          <w:rFonts w:ascii="Jameel Noori Nastaleeq" w:hAnsi="Jameel Noori Nastaleeq" w:cs="Jameel Noori Nastaleeq"/>
          <w:sz w:val="24"/>
          <w:szCs w:val="24"/>
          <w:rtl/>
          <w:lang w:bidi="fa-IR"/>
        </w:rPr>
        <w:t>ابن حجر عسقلانی ،</w:t>
      </w:r>
      <w:r w:rsidR="00AA1325" w:rsidRPr="00847DF6">
        <w:rPr>
          <w:rFonts w:ascii="Jameel Noori Nastaleeq" w:hAnsi="Jameel Noori Nastaleeq" w:cs="Jameel Noori Nastaleeq"/>
          <w:sz w:val="24"/>
          <w:szCs w:val="24"/>
          <w:rtl/>
        </w:rPr>
        <w:t>فتح الباری ،کتاب الجھاد والسیر، باب التحریض علی الرمی، ج</w:t>
      </w:r>
      <w:r w:rsidR="00AA1325" w:rsidRPr="00847DF6">
        <w:rPr>
          <w:rFonts w:ascii="Jameel Noori Nastaleeq" w:hAnsi="Jameel Noori Nastaleeq" w:cs="Jameel Noori Nastaleeq"/>
          <w:sz w:val="24"/>
          <w:szCs w:val="24"/>
          <w:rtl/>
          <w:lang w:bidi="fa-IR"/>
        </w:rPr>
        <w:t>۷</w:t>
      </w:r>
      <w:r w:rsidR="00AF4059">
        <w:rPr>
          <w:rFonts w:ascii="Jameel Noori Nastaleeq" w:hAnsi="Jameel Noori Nastaleeq" w:cs="Jameel Noori Nastaleeq"/>
          <w:sz w:val="24"/>
          <w:szCs w:val="24"/>
          <w:rtl/>
        </w:rPr>
        <w:t>،</w:t>
      </w:r>
      <w:r w:rsidR="00AF4059">
        <w:rPr>
          <w:rFonts w:ascii="Jameel Noori Nastaleeq" w:hAnsi="Jameel Noori Nastaleeq" w:cs="Jameel Noori Nastaleeq" w:hint="cs"/>
          <w:sz w:val="24"/>
          <w:szCs w:val="24"/>
          <w:rtl/>
        </w:rPr>
        <w:t xml:space="preserve"> </w:t>
      </w:r>
      <w:r w:rsidR="00AA1325" w:rsidRPr="00847DF6">
        <w:rPr>
          <w:rFonts w:ascii="Jameel Noori Nastaleeq" w:hAnsi="Jameel Noori Nastaleeq" w:cs="Jameel Noori Nastaleeq"/>
          <w:sz w:val="24"/>
          <w:szCs w:val="24"/>
          <w:rtl/>
          <w:lang w:bidi="fa-IR"/>
        </w:rPr>
        <w:t>۷۷</w:t>
      </w:r>
      <w:r w:rsidR="00AF4059">
        <w:rPr>
          <w:rFonts w:ascii="Jameel Noori Nastaleeq" w:hAnsi="Jameel Noori Nastaleeq" w:cs="Jameel Noori Nastaleeq" w:hint="cs"/>
          <w:sz w:val="24"/>
          <w:szCs w:val="24"/>
          <w:rtl/>
          <w:lang w:bidi="fa-IR"/>
        </w:rPr>
        <w:t>۔</w:t>
      </w:r>
    </w:p>
  </w:footnote>
  <w:footnote w:id="63">
    <w:p w14:paraId="6C77C5E8" w14:textId="6431DFD8" w:rsidR="00A1364D" w:rsidRPr="00847DF6" w:rsidRDefault="00A1364D" w:rsidP="00931DF2">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Pr="00847DF6">
        <w:rPr>
          <w:rFonts w:ascii="Jameel Noori Nastaleeq" w:hAnsi="Jameel Noori Nastaleeq" w:cs="Jameel Noori Nastaleeq"/>
          <w:sz w:val="24"/>
          <w:szCs w:val="24"/>
        </w:rPr>
        <w:t xml:space="preserve"> </w:t>
      </w:r>
      <w:r w:rsidR="00847DF6" w:rsidRPr="00847DF6">
        <w:rPr>
          <w:rFonts w:ascii="Jameel Noori Nastaleeq" w:hAnsi="Jameel Noori Nastaleeq" w:cs="Jameel Noori Nastaleeq"/>
          <w:sz w:val="24"/>
          <w:szCs w:val="24"/>
          <w:rtl/>
          <w:lang w:bidi="ur-PK"/>
        </w:rPr>
        <w:t>سرہندی ، شیخ احمد ،مکتوبات امام ربانی ، ترجمہ از مولانا سعید احمد نقشبندی ،</w:t>
      </w:r>
      <w:r w:rsidR="00931DF2" w:rsidRPr="00931DF2">
        <w:rPr>
          <w:rFonts w:ascii="Jameel Noori Nastaleeq" w:hAnsi="Jameel Noori Nastaleeq" w:cs="Jameel Noori Nastaleeq"/>
          <w:sz w:val="24"/>
          <w:szCs w:val="24"/>
          <w:rtl/>
          <w:lang w:bidi="ur-PK"/>
        </w:rPr>
        <w:t xml:space="preserve"> </w:t>
      </w:r>
      <w:r w:rsidR="00931DF2">
        <w:rPr>
          <w:rFonts w:ascii="Jameel Noori Nastaleeq" w:hAnsi="Jameel Noori Nastaleeq" w:cs="Jameel Noori Nastaleeq"/>
          <w:sz w:val="24"/>
          <w:szCs w:val="24"/>
          <w:rtl/>
          <w:lang w:bidi="ur-PK"/>
        </w:rPr>
        <w:t>ج</w:t>
      </w:r>
      <w:r w:rsidR="00931DF2" w:rsidRPr="00847DF6">
        <w:rPr>
          <w:rFonts w:ascii="Jameel Noori Nastaleeq" w:hAnsi="Jameel Noori Nastaleeq" w:cs="Jameel Noori Nastaleeq"/>
          <w:sz w:val="24"/>
          <w:szCs w:val="24"/>
          <w:rtl/>
          <w:lang w:bidi="ur-PK"/>
        </w:rPr>
        <w:t>۲</w:t>
      </w:r>
      <w:r w:rsidR="00931DF2">
        <w:rPr>
          <w:rFonts w:ascii="Jameel Noori Nastaleeq" w:hAnsi="Jameel Noori Nastaleeq" w:cs="Jameel Noori Nastaleeq" w:hint="cs"/>
          <w:sz w:val="24"/>
          <w:szCs w:val="24"/>
          <w:rtl/>
          <w:lang w:bidi="ur-PK"/>
        </w:rPr>
        <w:t xml:space="preserve"> (</w:t>
      </w:r>
      <w:r w:rsidR="00931DF2" w:rsidRPr="00931DF2">
        <w:rPr>
          <w:rFonts w:ascii="Jameel Noori Nastaleeq" w:hAnsi="Jameel Noori Nastaleeq" w:cs="Jameel Noori Nastaleeq"/>
          <w:sz w:val="24"/>
          <w:szCs w:val="24"/>
          <w:rtl/>
          <w:lang w:bidi="ur-PK"/>
        </w:rPr>
        <w:t xml:space="preserve"> </w:t>
      </w:r>
      <w:r w:rsidR="00931DF2" w:rsidRPr="00847DF6">
        <w:rPr>
          <w:rFonts w:ascii="Jameel Noori Nastaleeq" w:hAnsi="Jameel Noori Nastaleeq" w:cs="Jameel Noori Nastaleeq"/>
          <w:sz w:val="24"/>
          <w:szCs w:val="24"/>
          <w:rtl/>
          <w:lang w:bidi="ur-PK"/>
        </w:rPr>
        <w:t>کراچی،</w:t>
      </w:r>
      <w:r w:rsidR="00847DF6" w:rsidRPr="00847DF6">
        <w:rPr>
          <w:rFonts w:ascii="Jameel Noori Nastaleeq" w:hAnsi="Jameel Noori Nastaleeq" w:cs="Jameel Noori Nastaleeq"/>
          <w:sz w:val="24"/>
          <w:szCs w:val="24"/>
          <w:rtl/>
          <w:lang w:bidi="ur-PK"/>
        </w:rPr>
        <w:t>مدینہ پبلشنگ کمپنی،</w:t>
      </w:r>
      <w:r w:rsidR="00931DF2" w:rsidRPr="00847DF6">
        <w:rPr>
          <w:rFonts w:ascii="Jameel Noori Nastaleeq" w:hAnsi="Jameel Noori Nastaleeq" w:cs="Jameel Noori Nastaleeq"/>
          <w:sz w:val="24"/>
          <w:szCs w:val="24"/>
          <w:rtl/>
          <w:lang w:bidi="ur-PK"/>
        </w:rPr>
        <w:t xml:space="preserve"> </w:t>
      </w:r>
      <w:r w:rsidR="00847DF6" w:rsidRPr="00847DF6">
        <w:rPr>
          <w:rFonts w:ascii="Jameel Noori Nastaleeq" w:hAnsi="Jameel Noori Nastaleeq" w:cs="Jameel Noori Nastaleeq"/>
          <w:sz w:val="24"/>
          <w:szCs w:val="24"/>
          <w:rtl/>
          <w:lang w:bidi="ur-PK"/>
        </w:rPr>
        <w:t>۱۹۷۰ء</w:t>
      </w:r>
      <w:r w:rsidR="00931DF2">
        <w:rPr>
          <w:rFonts w:ascii="Jameel Noori Nastaleeq" w:hAnsi="Jameel Noori Nastaleeq" w:cs="Jameel Noori Nastaleeq" w:hint="cs"/>
          <w:sz w:val="24"/>
          <w:szCs w:val="24"/>
          <w:rtl/>
          <w:lang w:bidi="ur-PK"/>
        </w:rPr>
        <w:t>)</w:t>
      </w:r>
      <w:r w:rsidR="00931DF2" w:rsidRPr="00847DF6">
        <w:rPr>
          <w:rFonts w:ascii="Jameel Noori Nastaleeq" w:hAnsi="Jameel Noori Nastaleeq" w:cs="Jameel Noori Nastaleeq"/>
          <w:sz w:val="24"/>
          <w:szCs w:val="24"/>
          <w:rtl/>
          <w:lang w:bidi="ur-PK"/>
        </w:rPr>
        <w:t xml:space="preserve"> </w:t>
      </w:r>
      <w:r w:rsidR="00931DF2">
        <w:rPr>
          <w:rFonts w:ascii="Jameel Noori Nastaleeq" w:hAnsi="Jameel Noori Nastaleeq" w:cs="Jameel Noori Nastaleeq"/>
          <w:sz w:val="24"/>
          <w:szCs w:val="24"/>
          <w:rtl/>
          <w:lang w:bidi="ur-PK"/>
        </w:rPr>
        <w:t>،</w:t>
      </w:r>
      <w:r w:rsidR="00847DF6" w:rsidRPr="00847DF6">
        <w:rPr>
          <w:rFonts w:ascii="Jameel Noori Nastaleeq" w:hAnsi="Jameel Noori Nastaleeq" w:cs="Jameel Noori Nastaleeq"/>
          <w:sz w:val="24"/>
          <w:szCs w:val="24"/>
          <w:rtl/>
          <w:lang w:bidi="ur-PK"/>
        </w:rPr>
        <w:t>۱۵۹</w:t>
      </w:r>
      <w:r w:rsidR="00931DF2">
        <w:rPr>
          <w:rFonts w:ascii="Jameel Noori Nastaleeq" w:hAnsi="Jameel Noori Nastaleeq" w:cs="Jameel Noori Nastaleeq" w:hint="cs"/>
          <w:sz w:val="24"/>
          <w:szCs w:val="24"/>
          <w:rtl/>
          <w:lang w:bidi="ur-PK"/>
        </w:rPr>
        <w:t>۔</w:t>
      </w:r>
    </w:p>
  </w:footnote>
  <w:footnote w:id="64">
    <w:p w14:paraId="565EAEF3" w14:textId="436EDD1F" w:rsidR="00A1364D" w:rsidRPr="00847DF6" w:rsidRDefault="00A1364D" w:rsidP="00847DF6">
      <w:pPr>
        <w:pStyle w:val="FootnoteText"/>
        <w:bidi/>
        <w:jc w:val="both"/>
        <w:rPr>
          <w:rFonts w:ascii="Jameel Noori Nastaleeq" w:hAnsi="Jameel Noori Nastaleeq" w:cs="Jameel Noori Nastaleeq"/>
          <w:sz w:val="24"/>
          <w:szCs w:val="24"/>
          <w:rtl/>
          <w:lang w:bidi="ur-PK"/>
        </w:rPr>
      </w:pPr>
      <w:r w:rsidRPr="00847DF6">
        <w:rPr>
          <w:rStyle w:val="FootnoteReference"/>
          <w:rFonts w:ascii="Jameel Noori Nastaleeq" w:hAnsi="Jameel Noori Nastaleeq" w:cs="Jameel Noori Nastaleeq"/>
          <w:sz w:val="24"/>
          <w:szCs w:val="24"/>
        </w:rPr>
        <w:footnoteRef/>
      </w:r>
      <w:r w:rsidRPr="00847DF6">
        <w:rPr>
          <w:rFonts w:ascii="Jameel Noori Nastaleeq" w:hAnsi="Jameel Noori Nastaleeq" w:cs="Jameel Noori Nastaleeq"/>
          <w:sz w:val="24"/>
          <w:szCs w:val="24"/>
        </w:rPr>
        <w:t xml:space="preserve"> </w:t>
      </w:r>
      <w:r w:rsidR="00847DF6" w:rsidRPr="00847DF6">
        <w:rPr>
          <w:rFonts w:ascii="Jameel Noori Nastaleeq" w:hAnsi="Jameel Noori Nastaleeq" w:cs="Jameel Noori Nastaleeq"/>
          <w:sz w:val="24"/>
          <w:szCs w:val="24"/>
          <w:rtl/>
          <w:lang w:bidi="ur-PK"/>
        </w:rPr>
        <w:t xml:space="preserve">سرہندی ، شیخ </w:t>
      </w:r>
      <w:r w:rsidR="00931DF2">
        <w:rPr>
          <w:rFonts w:ascii="Jameel Noori Nastaleeq" w:hAnsi="Jameel Noori Nastaleeq" w:cs="Jameel Noori Nastaleeq"/>
          <w:sz w:val="24"/>
          <w:szCs w:val="24"/>
          <w:rtl/>
          <w:lang w:bidi="ur-PK"/>
        </w:rPr>
        <w:t>احمد ،مکتوبات امام ربانی ،ج۲،</w:t>
      </w:r>
      <w:r w:rsidR="00931DF2">
        <w:rPr>
          <w:rFonts w:ascii="Jameel Noori Nastaleeq" w:hAnsi="Jameel Noori Nastaleeq" w:cs="Jameel Noori Nastaleeq" w:hint="cs"/>
          <w:sz w:val="24"/>
          <w:szCs w:val="24"/>
          <w:rtl/>
          <w:lang w:bidi="ur-PK"/>
        </w:rPr>
        <w:t xml:space="preserve"> ن</w:t>
      </w:r>
      <w:r w:rsidR="00847DF6" w:rsidRPr="00847DF6">
        <w:rPr>
          <w:rFonts w:ascii="Jameel Noori Nastaleeq" w:hAnsi="Jameel Noori Nastaleeq" w:cs="Jameel Noori Nastaleeq"/>
          <w:sz w:val="24"/>
          <w:szCs w:val="24"/>
          <w:rtl/>
          <w:lang w:bidi="ur-PK"/>
        </w:rPr>
        <w:t>۱۵۸</w:t>
      </w:r>
      <w:r w:rsidR="00931DF2">
        <w:rPr>
          <w:rFonts w:ascii="Jameel Noori Nastaleeq" w:hAnsi="Jameel Noori Nastaleeq" w:cs="Jameel Noori Nastaleeq" w:hint="cs"/>
          <w:sz w:val="24"/>
          <w:szCs w:val="24"/>
          <w:rtl/>
          <w:lang w:bidi="ur-PK"/>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1D"/>
    <w:rsid w:val="00004145"/>
    <w:rsid w:val="000162F6"/>
    <w:rsid w:val="0002129F"/>
    <w:rsid w:val="00026117"/>
    <w:rsid w:val="000341DB"/>
    <w:rsid w:val="000576C9"/>
    <w:rsid w:val="0008370F"/>
    <w:rsid w:val="000964F1"/>
    <w:rsid w:val="000973B8"/>
    <w:rsid w:val="000A7E58"/>
    <w:rsid w:val="000C18C5"/>
    <w:rsid w:val="000E6FFA"/>
    <w:rsid w:val="000E733A"/>
    <w:rsid w:val="000F2D22"/>
    <w:rsid w:val="00131A64"/>
    <w:rsid w:val="001367F8"/>
    <w:rsid w:val="00143972"/>
    <w:rsid w:val="00161905"/>
    <w:rsid w:val="0017579D"/>
    <w:rsid w:val="0018031D"/>
    <w:rsid w:val="00186000"/>
    <w:rsid w:val="001A223C"/>
    <w:rsid w:val="001A3948"/>
    <w:rsid w:val="001B1D8D"/>
    <w:rsid w:val="001D25FD"/>
    <w:rsid w:val="001D6065"/>
    <w:rsid w:val="001F1972"/>
    <w:rsid w:val="00213DAC"/>
    <w:rsid w:val="002308DA"/>
    <w:rsid w:val="00237FBA"/>
    <w:rsid w:val="00244A9F"/>
    <w:rsid w:val="002472EF"/>
    <w:rsid w:val="002518D5"/>
    <w:rsid w:val="0025697B"/>
    <w:rsid w:val="002A3FF2"/>
    <w:rsid w:val="002B09F5"/>
    <w:rsid w:val="002B7958"/>
    <w:rsid w:val="002C5575"/>
    <w:rsid w:val="003041CD"/>
    <w:rsid w:val="0031005D"/>
    <w:rsid w:val="0033636B"/>
    <w:rsid w:val="00340253"/>
    <w:rsid w:val="00380D98"/>
    <w:rsid w:val="003B5B40"/>
    <w:rsid w:val="003B690A"/>
    <w:rsid w:val="003D36FA"/>
    <w:rsid w:val="0041597A"/>
    <w:rsid w:val="00416E3D"/>
    <w:rsid w:val="00421AA3"/>
    <w:rsid w:val="0044284C"/>
    <w:rsid w:val="004435F6"/>
    <w:rsid w:val="00451317"/>
    <w:rsid w:val="0045611C"/>
    <w:rsid w:val="00475301"/>
    <w:rsid w:val="00476322"/>
    <w:rsid w:val="004817DB"/>
    <w:rsid w:val="00486728"/>
    <w:rsid w:val="004954FF"/>
    <w:rsid w:val="0049645F"/>
    <w:rsid w:val="004B1ECD"/>
    <w:rsid w:val="004D11C6"/>
    <w:rsid w:val="004D14D7"/>
    <w:rsid w:val="004D1AED"/>
    <w:rsid w:val="004D33C7"/>
    <w:rsid w:val="00502237"/>
    <w:rsid w:val="00503ECA"/>
    <w:rsid w:val="005159C7"/>
    <w:rsid w:val="00541A35"/>
    <w:rsid w:val="00551F60"/>
    <w:rsid w:val="005535EC"/>
    <w:rsid w:val="005569DF"/>
    <w:rsid w:val="00570CAD"/>
    <w:rsid w:val="00582DB0"/>
    <w:rsid w:val="00594AC7"/>
    <w:rsid w:val="00594DF1"/>
    <w:rsid w:val="005A74D0"/>
    <w:rsid w:val="005B4234"/>
    <w:rsid w:val="005B54DB"/>
    <w:rsid w:val="005C2926"/>
    <w:rsid w:val="005C5CED"/>
    <w:rsid w:val="005D3034"/>
    <w:rsid w:val="005E4757"/>
    <w:rsid w:val="005F5405"/>
    <w:rsid w:val="006172F3"/>
    <w:rsid w:val="00621CBC"/>
    <w:rsid w:val="006226FE"/>
    <w:rsid w:val="00623049"/>
    <w:rsid w:val="0064369D"/>
    <w:rsid w:val="00660BB8"/>
    <w:rsid w:val="0066511B"/>
    <w:rsid w:val="0066715F"/>
    <w:rsid w:val="00684549"/>
    <w:rsid w:val="00694185"/>
    <w:rsid w:val="00695F63"/>
    <w:rsid w:val="006B36F3"/>
    <w:rsid w:val="006B6625"/>
    <w:rsid w:val="006B7B38"/>
    <w:rsid w:val="006C5927"/>
    <w:rsid w:val="006D0271"/>
    <w:rsid w:val="006D2703"/>
    <w:rsid w:val="006E5E50"/>
    <w:rsid w:val="00725A70"/>
    <w:rsid w:val="00732C0E"/>
    <w:rsid w:val="0074287D"/>
    <w:rsid w:val="00743CC4"/>
    <w:rsid w:val="00746D4A"/>
    <w:rsid w:val="00757E30"/>
    <w:rsid w:val="007634FA"/>
    <w:rsid w:val="00765B67"/>
    <w:rsid w:val="00771FB2"/>
    <w:rsid w:val="00773614"/>
    <w:rsid w:val="00773B08"/>
    <w:rsid w:val="00776C84"/>
    <w:rsid w:val="00782C50"/>
    <w:rsid w:val="00784D0D"/>
    <w:rsid w:val="0079675B"/>
    <w:rsid w:val="007B1D6C"/>
    <w:rsid w:val="007B58CA"/>
    <w:rsid w:val="007D1FA4"/>
    <w:rsid w:val="007D54F0"/>
    <w:rsid w:val="007E5A9B"/>
    <w:rsid w:val="007F1CD3"/>
    <w:rsid w:val="007F4E55"/>
    <w:rsid w:val="00823A36"/>
    <w:rsid w:val="00831FC0"/>
    <w:rsid w:val="008333D0"/>
    <w:rsid w:val="00841A40"/>
    <w:rsid w:val="00847DF6"/>
    <w:rsid w:val="008562AF"/>
    <w:rsid w:val="0086337F"/>
    <w:rsid w:val="00875F33"/>
    <w:rsid w:val="008772E0"/>
    <w:rsid w:val="0088173B"/>
    <w:rsid w:val="008825D1"/>
    <w:rsid w:val="00885C19"/>
    <w:rsid w:val="00896C1A"/>
    <w:rsid w:val="008C0AFD"/>
    <w:rsid w:val="008E0609"/>
    <w:rsid w:val="008E14F6"/>
    <w:rsid w:val="008E62B1"/>
    <w:rsid w:val="008F14D9"/>
    <w:rsid w:val="008F4C15"/>
    <w:rsid w:val="00904BF1"/>
    <w:rsid w:val="00913BB8"/>
    <w:rsid w:val="00920684"/>
    <w:rsid w:val="00924C38"/>
    <w:rsid w:val="00931DF2"/>
    <w:rsid w:val="009328C9"/>
    <w:rsid w:val="00932BAE"/>
    <w:rsid w:val="009378CF"/>
    <w:rsid w:val="00941C96"/>
    <w:rsid w:val="00942CF8"/>
    <w:rsid w:val="00984A57"/>
    <w:rsid w:val="00992BC2"/>
    <w:rsid w:val="009E0202"/>
    <w:rsid w:val="009E07EE"/>
    <w:rsid w:val="009E624E"/>
    <w:rsid w:val="00A13525"/>
    <w:rsid w:val="00A1364D"/>
    <w:rsid w:val="00A176F6"/>
    <w:rsid w:val="00A3302C"/>
    <w:rsid w:val="00A36F84"/>
    <w:rsid w:val="00A37EDD"/>
    <w:rsid w:val="00A43979"/>
    <w:rsid w:val="00A47D75"/>
    <w:rsid w:val="00A63D77"/>
    <w:rsid w:val="00A648DF"/>
    <w:rsid w:val="00A76C7C"/>
    <w:rsid w:val="00A84830"/>
    <w:rsid w:val="00A90DC1"/>
    <w:rsid w:val="00A96B6B"/>
    <w:rsid w:val="00AA1325"/>
    <w:rsid w:val="00AB414C"/>
    <w:rsid w:val="00AE099D"/>
    <w:rsid w:val="00AF4059"/>
    <w:rsid w:val="00B1354F"/>
    <w:rsid w:val="00B16A89"/>
    <w:rsid w:val="00B4699D"/>
    <w:rsid w:val="00B8061B"/>
    <w:rsid w:val="00B81EE6"/>
    <w:rsid w:val="00B83C8A"/>
    <w:rsid w:val="00B83F60"/>
    <w:rsid w:val="00B908E0"/>
    <w:rsid w:val="00B91C9C"/>
    <w:rsid w:val="00B93D80"/>
    <w:rsid w:val="00BA6FF6"/>
    <w:rsid w:val="00BB4595"/>
    <w:rsid w:val="00BC1B04"/>
    <w:rsid w:val="00BC3B19"/>
    <w:rsid w:val="00BC6C6F"/>
    <w:rsid w:val="00BD0E18"/>
    <w:rsid w:val="00BD16D2"/>
    <w:rsid w:val="00BD171B"/>
    <w:rsid w:val="00BD6C6A"/>
    <w:rsid w:val="00BF0D3A"/>
    <w:rsid w:val="00BF0F95"/>
    <w:rsid w:val="00C26842"/>
    <w:rsid w:val="00C27C23"/>
    <w:rsid w:val="00C449AB"/>
    <w:rsid w:val="00C46120"/>
    <w:rsid w:val="00C5330A"/>
    <w:rsid w:val="00C60C3C"/>
    <w:rsid w:val="00C673DE"/>
    <w:rsid w:val="00C677D8"/>
    <w:rsid w:val="00C73F3D"/>
    <w:rsid w:val="00C8199C"/>
    <w:rsid w:val="00C8407F"/>
    <w:rsid w:val="00C90164"/>
    <w:rsid w:val="00CA6626"/>
    <w:rsid w:val="00CB58BF"/>
    <w:rsid w:val="00CC6E0F"/>
    <w:rsid w:val="00CD12B7"/>
    <w:rsid w:val="00CD2F95"/>
    <w:rsid w:val="00CD366A"/>
    <w:rsid w:val="00CD3B54"/>
    <w:rsid w:val="00CD413F"/>
    <w:rsid w:val="00CD5FE3"/>
    <w:rsid w:val="00CE1275"/>
    <w:rsid w:val="00CE270D"/>
    <w:rsid w:val="00CF7047"/>
    <w:rsid w:val="00D06778"/>
    <w:rsid w:val="00D16730"/>
    <w:rsid w:val="00D2388F"/>
    <w:rsid w:val="00D267DA"/>
    <w:rsid w:val="00D52F76"/>
    <w:rsid w:val="00D5373C"/>
    <w:rsid w:val="00D6337C"/>
    <w:rsid w:val="00D728AB"/>
    <w:rsid w:val="00DB3C39"/>
    <w:rsid w:val="00DD5598"/>
    <w:rsid w:val="00DE137A"/>
    <w:rsid w:val="00DF1B1D"/>
    <w:rsid w:val="00E00ECD"/>
    <w:rsid w:val="00E07DC9"/>
    <w:rsid w:val="00E26C71"/>
    <w:rsid w:val="00E270AE"/>
    <w:rsid w:val="00E32B2B"/>
    <w:rsid w:val="00E4486E"/>
    <w:rsid w:val="00E47B19"/>
    <w:rsid w:val="00E54253"/>
    <w:rsid w:val="00E5662F"/>
    <w:rsid w:val="00E61B5C"/>
    <w:rsid w:val="00E81F5E"/>
    <w:rsid w:val="00E866F8"/>
    <w:rsid w:val="00EB31E8"/>
    <w:rsid w:val="00EC6D7C"/>
    <w:rsid w:val="00EE639B"/>
    <w:rsid w:val="00F00CBA"/>
    <w:rsid w:val="00F23A7C"/>
    <w:rsid w:val="00F24080"/>
    <w:rsid w:val="00F272AB"/>
    <w:rsid w:val="00F3030D"/>
    <w:rsid w:val="00F32C54"/>
    <w:rsid w:val="00F50BC1"/>
    <w:rsid w:val="00F52298"/>
    <w:rsid w:val="00F55A85"/>
    <w:rsid w:val="00F57172"/>
    <w:rsid w:val="00F6587E"/>
    <w:rsid w:val="00F730ED"/>
    <w:rsid w:val="00F7781C"/>
    <w:rsid w:val="00F85A63"/>
    <w:rsid w:val="00F92D8D"/>
    <w:rsid w:val="00F953DE"/>
    <w:rsid w:val="00FB0B57"/>
    <w:rsid w:val="00FB6425"/>
    <w:rsid w:val="00FC62BF"/>
    <w:rsid w:val="00FD160E"/>
    <w:rsid w:val="00FD3B5E"/>
    <w:rsid w:val="00FE3DC1"/>
    <w:rsid w:val="00FE3E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61F76"/>
  <w15:chartTrackingRefBased/>
  <w15:docId w15:val="{4300F590-6A6B-4213-97E7-7ABD63F7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F60"/>
    <w:pPr>
      <w:spacing w:line="240" w:lineRule="auto"/>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83F60"/>
    <w:pPr>
      <w:spacing w:after="0"/>
    </w:pPr>
    <w:rPr>
      <w:sz w:val="20"/>
      <w:szCs w:val="20"/>
    </w:rPr>
  </w:style>
  <w:style w:type="character" w:customStyle="1" w:styleId="FootnoteTextChar">
    <w:name w:val="Footnote Text Char"/>
    <w:basedOn w:val="DefaultParagraphFont"/>
    <w:link w:val="FootnoteText"/>
    <w:uiPriority w:val="99"/>
    <w:semiHidden/>
    <w:rsid w:val="00B83F60"/>
    <w:rPr>
      <w:sz w:val="20"/>
      <w:szCs w:val="20"/>
    </w:rPr>
  </w:style>
  <w:style w:type="character" w:styleId="FootnoteReference">
    <w:name w:val="footnote reference"/>
    <w:basedOn w:val="DefaultParagraphFont"/>
    <w:uiPriority w:val="99"/>
    <w:semiHidden/>
    <w:unhideWhenUsed/>
    <w:rsid w:val="00B83F60"/>
    <w:rPr>
      <w:vertAlign w:val="superscript"/>
    </w:rPr>
  </w:style>
  <w:style w:type="character" w:styleId="Hyperlink">
    <w:name w:val="Hyperlink"/>
    <w:basedOn w:val="DefaultParagraphFont"/>
    <w:uiPriority w:val="99"/>
    <w:unhideWhenUsed/>
    <w:rsid w:val="00746D4A"/>
    <w:rPr>
      <w:color w:val="0563C1" w:themeColor="hyperlink"/>
      <w:u w:val="single"/>
    </w:rPr>
  </w:style>
  <w:style w:type="character" w:customStyle="1" w:styleId="UnresolvedMention">
    <w:name w:val="Unresolved Mention"/>
    <w:basedOn w:val="DefaultParagraphFont"/>
    <w:uiPriority w:val="99"/>
    <w:semiHidden/>
    <w:unhideWhenUsed/>
    <w:rsid w:val="00746D4A"/>
    <w:rPr>
      <w:color w:val="605E5C"/>
      <w:shd w:val="clear" w:color="auto" w:fill="E1DFDD"/>
    </w:rPr>
  </w:style>
  <w:style w:type="paragraph" w:styleId="HTMLPreformatted">
    <w:name w:val="HTML Preformatted"/>
    <w:basedOn w:val="Normal"/>
    <w:link w:val="HTMLPreformattedChar"/>
    <w:uiPriority w:val="99"/>
    <w:semiHidden/>
    <w:unhideWhenUsed/>
    <w:rsid w:val="00A33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3302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546143">
      <w:bodyDiv w:val="1"/>
      <w:marLeft w:val="0"/>
      <w:marRight w:val="0"/>
      <w:marTop w:val="0"/>
      <w:marBottom w:val="0"/>
      <w:divBdr>
        <w:top w:val="none" w:sz="0" w:space="0" w:color="auto"/>
        <w:left w:val="none" w:sz="0" w:space="0" w:color="auto"/>
        <w:bottom w:val="none" w:sz="0" w:space="0" w:color="auto"/>
        <w:right w:val="none" w:sz="0" w:space="0" w:color="auto"/>
      </w:divBdr>
    </w:div>
    <w:div w:id="751005373">
      <w:bodyDiv w:val="1"/>
      <w:marLeft w:val="0"/>
      <w:marRight w:val="0"/>
      <w:marTop w:val="0"/>
      <w:marBottom w:val="0"/>
      <w:divBdr>
        <w:top w:val="none" w:sz="0" w:space="0" w:color="auto"/>
        <w:left w:val="none" w:sz="0" w:space="0" w:color="auto"/>
        <w:bottom w:val="none" w:sz="0" w:space="0" w:color="auto"/>
        <w:right w:val="none" w:sz="0" w:space="0" w:color="auto"/>
      </w:divBdr>
    </w:div>
    <w:div w:id="1114401041">
      <w:bodyDiv w:val="1"/>
      <w:marLeft w:val="0"/>
      <w:marRight w:val="0"/>
      <w:marTop w:val="0"/>
      <w:marBottom w:val="0"/>
      <w:divBdr>
        <w:top w:val="none" w:sz="0" w:space="0" w:color="auto"/>
        <w:left w:val="none" w:sz="0" w:space="0" w:color="auto"/>
        <w:bottom w:val="none" w:sz="0" w:space="0" w:color="auto"/>
        <w:right w:val="none" w:sz="0" w:space="0" w:color="auto"/>
      </w:divBdr>
    </w:div>
    <w:div w:id="1501775378">
      <w:bodyDiv w:val="1"/>
      <w:marLeft w:val="0"/>
      <w:marRight w:val="0"/>
      <w:marTop w:val="0"/>
      <w:marBottom w:val="0"/>
      <w:divBdr>
        <w:top w:val="none" w:sz="0" w:space="0" w:color="auto"/>
        <w:left w:val="none" w:sz="0" w:space="0" w:color="auto"/>
        <w:bottom w:val="none" w:sz="0" w:space="0" w:color="auto"/>
        <w:right w:val="none" w:sz="0" w:space="0" w:color="auto"/>
      </w:divBdr>
    </w:div>
    <w:div w:id="1749111060">
      <w:bodyDiv w:val="1"/>
      <w:marLeft w:val="0"/>
      <w:marRight w:val="0"/>
      <w:marTop w:val="0"/>
      <w:marBottom w:val="0"/>
      <w:divBdr>
        <w:top w:val="none" w:sz="0" w:space="0" w:color="auto"/>
        <w:left w:val="none" w:sz="0" w:space="0" w:color="auto"/>
        <w:bottom w:val="none" w:sz="0" w:space="0" w:color="auto"/>
        <w:right w:val="none" w:sz="0" w:space="0" w:color="auto"/>
      </w:divBdr>
    </w:div>
    <w:div w:id="1943108177">
      <w:bodyDiv w:val="1"/>
      <w:marLeft w:val="0"/>
      <w:marRight w:val="0"/>
      <w:marTop w:val="0"/>
      <w:marBottom w:val="0"/>
      <w:divBdr>
        <w:top w:val="none" w:sz="0" w:space="0" w:color="auto"/>
        <w:left w:val="none" w:sz="0" w:space="0" w:color="auto"/>
        <w:bottom w:val="none" w:sz="0" w:space="0" w:color="auto"/>
        <w:right w:val="none" w:sz="0" w:space="0" w:color="auto"/>
      </w:divBdr>
    </w:div>
    <w:div w:id="2055032382">
      <w:bodyDiv w:val="1"/>
      <w:marLeft w:val="0"/>
      <w:marRight w:val="0"/>
      <w:marTop w:val="0"/>
      <w:marBottom w:val="0"/>
      <w:divBdr>
        <w:top w:val="none" w:sz="0" w:space="0" w:color="auto"/>
        <w:left w:val="none" w:sz="0" w:space="0" w:color="auto"/>
        <w:bottom w:val="none" w:sz="0" w:space="0" w:color="auto"/>
        <w:right w:val="none" w:sz="0" w:space="0" w:color="auto"/>
      </w:divBdr>
      <w:divsChild>
        <w:div w:id="718169522">
          <w:marLeft w:val="0"/>
          <w:marRight w:val="0"/>
          <w:marTop w:val="0"/>
          <w:marBottom w:val="0"/>
          <w:divBdr>
            <w:top w:val="none" w:sz="0" w:space="0" w:color="auto"/>
            <w:left w:val="none" w:sz="0" w:space="0" w:color="auto"/>
            <w:bottom w:val="none" w:sz="0" w:space="0" w:color="auto"/>
            <w:right w:val="none" w:sz="0" w:space="0" w:color="auto"/>
          </w:divBdr>
        </w:div>
        <w:div w:id="263611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4047</TotalTime>
  <Pages>14</Pages>
  <Words>4010</Words>
  <Characters>22862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TOHEED AHMAD</dc:creator>
  <cp:keywords/>
  <dc:description/>
  <cp:lastModifiedBy>Moon</cp:lastModifiedBy>
  <cp:revision>296</cp:revision>
  <dcterms:created xsi:type="dcterms:W3CDTF">2020-04-30T09:40:00Z</dcterms:created>
  <dcterms:modified xsi:type="dcterms:W3CDTF">2022-03-15T18:54:00Z</dcterms:modified>
</cp:coreProperties>
</file>